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566C" w14:textId="77777777" w:rsidR="00CE20EC" w:rsidRPr="0047306D" w:rsidRDefault="00CE20EC" w:rsidP="0047306D">
      <w:pPr>
        <w:pStyle w:val="Rubrik2frsttsblad"/>
        <w:rPr>
          <w:rFonts w:ascii="Corbel" w:hAnsi="Corbel"/>
          <w:sz w:val="40"/>
          <w:szCs w:val="40"/>
        </w:rPr>
      </w:pPr>
      <w:bookmarkStart w:id="0" w:name="_Toc475652206"/>
      <w:bookmarkStart w:id="1" w:name="_Toc501460102"/>
    </w:p>
    <w:p w14:paraId="13F30056" w14:textId="102267F2" w:rsidR="00491BEC" w:rsidRPr="0047306D" w:rsidRDefault="0047306D" w:rsidP="00491BEC">
      <w:pPr>
        <w:pStyle w:val="Brdtext"/>
        <w:jc w:val="center"/>
        <w:rPr>
          <w:rFonts w:cstheme="minorHAnsi"/>
          <w:b/>
          <w:color w:val="00B050"/>
          <w:sz w:val="56"/>
          <w:szCs w:val="56"/>
        </w:rPr>
      </w:pPr>
      <w:r w:rsidRPr="0047306D">
        <w:rPr>
          <w:rFonts w:cstheme="minorHAnsi"/>
          <w:b/>
          <w:color w:val="00B050"/>
          <w:sz w:val="56"/>
          <w:szCs w:val="56"/>
        </w:rPr>
        <w:t>Vägledning – Fasta Radionät</w:t>
      </w:r>
    </w:p>
    <w:p w14:paraId="2E353E9E" w14:textId="77777777" w:rsidR="0047306D" w:rsidRDefault="0047306D" w:rsidP="00491BEC">
      <w:pPr>
        <w:pStyle w:val="Brdtext"/>
        <w:jc w:val="center"/>
        <w:rPr>
          <w:rFonts w:cstheme="minorHAnsi"/>
          <w:color w:val="00B050"/>
          <w:sz w:val="44"/>
          <w:szCs w:val="44"/>
        </w:rPr>
      </w:pPr>
    </w:p>
    <w:p w14:paraId="6C60AFD1" w14:textId="12FA7A5F" w:rsidR="00491BEC" w:rsidRPr="000F11B9" w:rsidRDefault="00491BEC" w:rsidP="00491BEC">
      <w:pPr>
        <w:pStyle w:val="Brdtext"/>
        <w:jc w:val="center"/>
        <w:rPr>
          <w:rFonts w:cstheme="minorHAnsi"/>
          <w:bCs/>
          <w:color w:val="00B050"/>
          <w:sz w:val="44"/>
          <w:szCs w:val="44"/>
        </w:rPr>
      </w:pPr>
      <w:r w:rsidRPr="000F11B9">
        <w:rPr>
          <w:rFonts w:cstheme="minorHAnsi"/>
          <w:color w:val="00B050"/>
          <w:sz w:val="44"/>
          <w:szCs w:val="44"/>
        </w:rPr>
        <w:t xml:space="preserve">Bilaga 1 </w:t>
      </w:r>
      <w:r>
        <w:rPr>
          <w:rFonts w:cstheme="minorHAnsi"/>
          <w:color w:val="00B050"/>
          <w:sz w:val="44"/>
          <w:szCs w:val="44"/>
        </w:rPr>
        <w:t>Checklista besiktning</w:t>
      </w:r>
    </w:p>
    <w:p w14:paraId="743AA61B" w14:textId="77777777" w:rsidR="00DC141F" w:rsidRDefault="00DC141F" w:rsidP="00DC141F">
      <w:pPr>
        <w:ind w:left="1440"/>
        <w:rPr>
          <w:b/>
          <w:bCs/>
          <w:color w:val="00B050"/>
          <w:sz w:val="32"/>
          <w:szCs w:val="32"/>
        </w:rPr>
      </w:pPr>
      <w:r>
        <w:rPr>
          <w:b/>
          <w:bCs/>
          <w:color w:val="00B050"/>
          <w:sz w:val="32"/>
          <w:szCs w:val="32"/>
        </w:rPr>
        <w:t xml:space="preserve">  </w:t>
      </w:r>
      <w:r>
        <w:rPr>
          <w:b/>
          <w:bCs/>
          <w:color w:val="00B050"/>
          <w:sz w:val="32"/>
          <w:szCs w:val="32"/>
        </w:rPr>
        <w:tab/>
      </w:r>
      <w:r>
        <w:rPr>
          <w:b/>
          <w:bCs/>
          <w:color w:val="00B050"/>
          <w:sz w:val="32"/>
          <w:szCs w:val="32"/>
        </w:rPr>
        <w:tab/>
      </w:r>
      <w:r>
        <w:rPr>
          <w:b/>
          <w:bCs/>
          <w:color w:val="00B050"/>
          <w:sz w:val="32"/>
          <w:szCs w:val="32"/>
        </w:rPr>
        <w:tab/>
      </w:r>
      <w:r>
        <w:rPr>
          <w:b/>
          <w:bCs/>
          <w:color w:val="00B050"/>
          <w:sz w:val="32"/>
          <w:szCs w:val="32"/>
        </w:rPr>
        <w:tab/>
      </w:r>
      <w:r>
        <w:rPr>
          <w:b/>
          <w:bCs/>
          <w:color w:val="00B050"/>
          <w:sz w:val="32"/>
          <w:szCs w:val="32"/>
        </w:rPr>
        <w:tab/>
      </w:r>
      <w:r>
        <w:rPr>
          <w:b/>
          <w:bCs/>
          <w:color w:val="00B050"/>
          <w:sz w:val="32"/>
          <w:szCs w:val="32"/>
        </w:rPr>
        <w:tab/>
      </w:r>
      <w:r>
        <w:rPr>
          <w:b/>
          <w:bCs/>
          <w:color w:val="00B050"/>
          <w:sz w:val="32"/>
          <w:szCs w:val="32"/>
        </w:rPr>
        <w:tab/>
      </w:r>
    </w:p>
    <w:p w14:paraId="7A1943E1" w14:textId="13608CE0" w:rsidR="00DC141F" w:rsidRPr="00FB4C4D" w:rsidRDefault="00DC141F" w:rsidP="00DC141F">
      <w:pPr>
        <w:ind w:left="5760" w:firstLine="720"/>
        <w:rPr>
          <w:b/>
          <w:bCs/>
          <w:color w:val="00B050"/>
          <w:sz w:val="32"/>
          <w:szCs w:val="32"/>
        </w:rPr>
      </w:pPr>
      <w:r w:rsidRPr="00FB4C4D">
        <w:rPr>
          <w:b/>
          <w:bCs/>
          <w:color w:val="00B050"/>
          <w:sz w:val="32"/>
          <w:szCs w:val="32"/>
        </w:rPr>
        <w:t>Ver 1.</w:t>
      </w:r>
      <w:r w:rsidR="003D7283">
        <w:rPr>
          <w:b/>
          <w:bCs/>
          <w:color w:val="00B050"/>
          <w:sz w:val="32"/>
          <w:szCs w:val="32"/>
        </w:rPr>
        <w:t>3</w:t>
      </w:r>
    </w:p>
    <w:p w14:paraId="6BD08DDE" w14:textId="323CC489" w:rsidR="00057164" w:rsidRPr="001B362D" w:rsidRDefault="00213FFC" w:rsidP="00A20B8D">
      <w:pPr>
        <w:pStyle w:val="Brdtext"/>
        <w:ind w:left="3544"/>
        <w:rPr>
          <w:rFonts w:asciiTheme="minorHAnsi" w:hAnsiTheme="minorHAnsi" w:cstheme="minorHAnsi"/>
          <w:b/>
          <w:color w:val="00B050"/>
          <w:sz w:val="44"/>
          <w:szCs w:val="44"/>
        </w:rPr>
      </w:pPr>
      <w:r>
        <w:rPr>
          <w:rFonts w:ascii="Verdana" w:hAnsi="Verdana"/>
          <w:noProof/>
          <w:sz w:val="28"/>
          <w:lang w:eastAsia="sv-SE"/>
        </w:rPr>
        <mc:AlternateContent>
          <mc:Choice Requires="wpg">
            <w:drawing>
              <wp:anchor distT="0" distB="0" distL="0" distR="0" simplePos="0" relativeHeight="251658240" behindDoc="0" locked="0" layoutInCell="1" allowOverlap="1" wp14:anchorId="3F8ACB99" wp14:editId="5F7B0837">
                <wp:simplePos x="0" y="0"/>
                <wp:positionH relativeFrom="page">
                  <wp:posOffset>3580765</wp:posOffset>
                </wp:positionH>
                <wp:positionV relativeFrom="paragraph">
                  <wp:posOffset>518160</wp:posOffset>
                </wp:positionV>
                <wp:extent cx="2955925" cy="3694430"/>
                <wp:effectExtent l="0" t="5080" r="0" b="0"/>
                <wp:wrapTopAndBottom/>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925" cy="3694430"/>
                          <a:chOff x="3187" y="331"/>
                          <a:chExt cx="5520" cy="6989"/>
                        </a:xfrm>
                      </wpg:grpSpPr>
                      <pic:pic xmlns:pic="http://schemas.openxmlformats.org/drawingml/2006/picture">
                        <pic:nvPicPr>
                          <pic:cNvPr id="2"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87" y="331"/>
                            <a:ext cx="5520" cy="69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02" y="472"/>
                            <a:ext cx="4954" cy="64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81FC64" id="Group 8" o:spid="_x0000_s1026" style="position:absolute;margin-left:281.95pt;margin-top:40.8pt;width:232.75pt;height:290.9pt;z-index:251658240;mso-wrap-distance-left:0;mso-wrap-distance-right:0;mso-position-horizontal-relative:page" coordorigin="3187,331" coordsize="5520,69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187;top:331;width:5520;height:6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">
                  <v:imagedata r:id="rId10" o:title=""/>
                </v:shape>
                <v:shape id="Picture 10" o:spid="_x0000_s1028" type="#_x0000_t75" style="position:absolute;left:3302;top:472;width:4954;height:6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">
                  <v:imagedata r:id="rId11" o:title=""/>
                </v:shape>
                <w10:wrap type="topAndBottom" anchorx="page"/>
              </v:group>
            </w:pict>
          </mc:Fallback>
        </mc:AlternateContent>
      </w:r>
    </w:p>
    <w:sdt>
      <w:sdtPr>
        <w:rPr>
          <w:rFonts w:ascii="Times New Roman" w:eastAsia="Times New Roman" w:hAnsi="Times New Roman" w:cs="Times New Roman"/>
          <w:color w:val="auto"/>
          <w:sz w:val="22"/>
          <w:szCs w:val="22"/>
          <w:lang w:val="en-US" w:eastAsia="en-US"/>
        </w:rPr>
        <w:id w:val="-2037496501"/>
        <w:docPartObj>
          <w:docPartGallery w:val="Table of Contents"/>
          <w:docPartUnique/>
        </w:docPartObj>
      </w:sdtPr>
      <w:sdtEndPr>
        <w:rPr>
          <w:rFonts w:ascii="Corbel" w:hAnsi="Corbel"/>
          <w:b/>
          <w:bCs/>
          <w:lang w:val="sv-SE"/>
        </w:rPr>
      </w:sdtEndPr>
      <w:sdtContent>
        <w:p w14:paraId="3ADF64AD" w14:textId="77777777" w:rsidR="00264EAA" w:rsidRDefault="00264EAA">
          <w:pPr>
            <w:pStyle w:val="Innehllsfrteckningsrubrik"/>
          </w:pPr>
        </w:p>
        <w:p w14:paraId="27261166" w14:textId="77777777" w:rsidR="00264EAA" w:rsidRDefault="00264EAA" w:rsidP="00264EAA">
          <w:pPr>
            <w:rPr>
              <w:lang w:eastAsia="sv-SE"/>
            </w:rPr>
          </w:pPr>
        </w:p>
        <w:p w14:paraId="7A7633A4" w14:textId="77777777" w:rsidR="00264EAA" w:rsidRDefault="00264EAA" w:rsidP="00264EAA">
          <w:pPr>
            <w:rPr>
              <w:lang w:eastAsia="sv-SE"/>
            </w:rPr>
          </w:pPr>
        </w:p>
        <w:p w14:paraId="23A8269F" w14:textId="77777777" w:rsidR="00264EAA" w:rsidRPr="00264EAA" w:rsidRDefault="00264EAA" w:rsidP="00264EAA">
          <w:pPr>
            <w:rPr>
              <w:lang w:eastAsia="sv-SE"/>
            </w:rPr>
          </w:pPr>
        </w:p>
        <w:p w14:paraId="04DE67F9" w14:textId="77777777" w:rsidR="00264EAA" w:rsidRPr="009A3DD0" w:rsidRDefault="009A3DD0">
          <w:pPr>
            <w:pStyle w:val="Innehllsfrteckningsrubrik"/>
            <w:rPr>
              <w:rFonts w:asciiTheme="minorHAnsi" w:hAnsiTheme="minorHAnsi" w:cstheme="minorHAnsi"/>
              <w:b/>
              <w:color w:val="00B050"/>
            </w:rPr>
          </w:pPr>
          <w:r>
            <w:rPr>
              <w:rFonts w:asciiTheme="minorHAnsi" w:hAnsiTheme="minorHAnsi" w:cstheme="minorHAnsi"/>
              <w:b/>
              <w:color w:val="00B050"/>
            </w:rPr>
            <w:t>INNEHÅLLSFÖRTECKNING</w:t>
          </w:r>
        </w:p>
        <w:p w14:paraId="232F9025" w14:textId="2D814A43" w:rsidR="00DC141F" w:rsidRDefault="00264EAA">
          <w:pPr>
            <w:pStyle w:val="Innehll1"/>
            <w:tabs>
              <w:tab w:val="right" w:leader="dot" w:pos="14190"/>
            </w:tabs>
            <w:rPr>
              <w:rFonts w:asciiTheme="minorHAnsi" w:eastAsiaTheme="minorEastAsia" w:hAnsiTheme="minorHAnsi" w:cstheme="minorBidi"/>
              <w:b w:val="0"/>
              <w:bCs w:val="0"/>
              <w:noProof/>
              <w:sz w:val="22"/>
              <w:szCs w:val="22"/>
              <w:lang w:eastAsia="sv-SE"/>
            </w:rPr>
          </w:pPr>
          <w:r>
            <w:fldChar w:fldCharType="begin"/>
          </w:r>
          <w:r>
            <w:instrText xml:space="preserve"> TOC \o "1-3" \h \z \u </w:instrText>
          </w:r>
          <w:r>
            <w:fldChar w:fldCharType="separate"/>
          </w:r>
          <w:hyperlink w:anchor="_Toc89280482" w:history="1">
            <w:r w:rsidR="00DC141F" w:rsidRPr="00194303">
              <w:rPr>
                <w:rStyle w:val="Hyperlnk"/>
                <w:rFonts w:eastAsia="Times New Roman" w:cs="Times New Roman"/>
                <w:noProof/>
              </w:rPr>
              <w:t>1.</w:t>
            </w:r>
            <w:r w:rsidR="00DC141F">
              <w:rPr>
                <w:rFonts w:asciiTheme="minorHAnsi" w:eastAsiaTheme="minorEastAsia" w:hAnsiTheme="minorHAnsi" w:cstheme="minorBidi"/>
                <w:b w:val="0"/>
                <w:bCs w:val="0"/>
                <w:noProof/>
                <w:sz w:val="22"/>
                <w:szCs w:val="22"/>
                <w:lang w:eastAsia="sv-SE"/>
              </w:rPr>
              <w:tab/>
            </w:r>
            <w:r w:rsidR="00DC141F" w:rsidRPr="00194303">
              <w:rPr>
                <w:rStyle w:val="Hyperlnk"/>
                <w:rFonts w:eastAsia="Times New Roman" w:cs="Times New Roman"/>
                <w:noProof/>
              </w:rPr>
              <w:t>Checklista för slutbesiktning Anläggning, Site</w:t>
            </w:r>
            <w:r w:rsidR="00DC141F">
              <w:rPr>
                <w:noProof/>
                <w:webHidden/>
              </w:rPr>
              <w:tab/>
            </w:r>
            <w:r w:rsidR="00DC141F">
              <w:rPr>
                <w:noProof/>
                <w:webHidden/>
              </w:rPr>
              <w:fldChar w:fldCharType="begin"/>
            </w:r>
            <w:r w:rsidR="00DC141F">
              <w:rPr>
                <w:noProof/>
                <w:webHidden/>
              </w:rPr>
              <w:instrText xml:space="preserve"> PAGEREF _Toc89280482 \h </w:instrText>
            </w:r>
            <w:r w:rsidR="00DC141F">
              <w:rPr>
                <w:noProof/>
                <w:webHidden/>
              </w:rPr>
            </w:r>
            <w:r w:rsidR="00DC141F">
              <w:rPr>
                <w:noProof/>
                <w:webHidden/>
              </w:rPr>
              <w:fldChar w:fldCharType="separate"/>
            </w:r>
            <w:r w:rsidR="00E70575">
              <w:rPr>
                <w:noProof/>
                <w:webHidden/>
              </w:rPr>
              <w:t>3</w:t>
            </w:r>
            <w:r w:rsidR="00DC141F">
              <w:rPr>
                <w:noProof/>
                <w:webHidden/>
              </w:rPr>
              <w:fldChar w:fldCharType="end"/>
            </w:r>
          </w:hyperlink>
        </w:p>
        <w:p w14:paraId="72B99F66" w14:textId="5D47FA47" w:rsidR="00DC141F" w:rsidRDefault="00000000">
          <w:pPr>
            <w:pStyle w:val="Innehll1"/>
            <w:tabs>
              <w:tab w:val="right" w:leader="dot" w:pos="14190"/>
            </w:tabs>
            <w:rPr>
              <w:rFonts w:asciiTheme="minorHAnsi" w:eastAsiaTheme="minorEastAsia" w:hAnsiTheme="minorHAnsi" w:cstheme="minorBidi"/>
              <w:b w:val="0"/>
              <w:bCs w:val="0"/>
              <w:noProof/>
              <w:sz w:val="22"/>
              <w:szCs w:val="22"/>
              <w:lang w:eastAsia="sv-SE"/>
            </w:rPr>
          </w:pPr>
          <w:hyperlink w:anchor="_Toc89280483" w:history="1">
            <w:r w:rsidR="00DC141F" w:rsidRPr="00194303">
              <w:rPr>
                <w:rStyle w:val="Hyperlnk"/>
                <w:rFonts w:eastAsia="Times New Roman" w:cs="Times New Roman"/>
                <w:noProof/>
              </w:rPr>
              <w:t>2.</w:t>
            </w:r>
            <w:r w:rsidR="00DC141F">
              <w:rPr>
                <w:rFonts w:asciiTheme="minorHAnsi" w:eastAsiaTheme="minorEastAsia" w:hAnsiTheme="minorHAnsi" w:cstheme="minorBidi"/>
                <w:b w:val="0"/>
                <w:bCs w:val="0"/>
                <w:noProof/>
                <w:sz w:val="22"/>
                <w:szCs w:val="22"/>
                <w:lang w:eastAsia="sv-SE"/>
              </w:rPr>
              <w:tab/>
            </w:r>
            <w:r w:rsidR="00DC141F" w:rsidRPr="00194303">
              <w:rPr>
                <w:rStyle w:val="Hyperlnk"/>
                <w:rFonts w:eastAsia="Times New Roman" w:cs="Times New Roman"/>
                <w:noProof/>
              </w:rPr>
              <w:t>Checklista för slutbesiktning Anläggning. Teknikutrymme och Fastnätanslutning</w:t>
            </w:r>
            <w:r w:rsidR="00DC141F">
              <w:rPr>
                <w:noProof/>
                <w:webHidden/>
              </w:rPr>
              <w:tab/>
            </w:r>
            <w:r w:rsidR="00DC141F">
              <w:rPr>
                <w:noProof/>
                <w:webHidden/>
              </w:rPr>
              <w:fldChar w:fldCharType="begin"/>
            </w:r>
            <w:r w:rsidR="00DC141F">
              <w:rPr>
                <w:noProof/>
                <w:webHidden/>
              </w:rPr>
              <w:instrText xml:space="preserve"> PAGEREF _Toc89280483 \h </w:instrText>
            </w:r>
            <w:r w:rsidR="00DC141F">
              <w:rPr>
                <w:noProof/>
                <w:webHidden/>
              </w:rPr>
            </w:r>
            <w:r w:rsidR="00DC141F">
              <w:rPr>
                <w:noProof/>
                <w:webHidden/>
              </w:rPr>
              <w:fldChar w:fldCharType="separate"/>
            </w:r>
            <w:r w:rsidR="00E70575">
              <w:rPr>
                <w:noProof/>
                <w:webHidden/>
              </w:rPr>
              <w:t>15</w:t>
            </w:r>
            <w:r w:rsidR="00DC141F">
              <w:rPr>
                <w:noProof/>
                <w:webHidden/>
              </w:rPr>
              <w:fldChar w:fldCharType="end"/>
            </w:r>
          </w:hyperlink>
        </w:p>
        <w:p w14:paraId="56250297" w14:textId="562E4D13" w:rsidR="00DC141F" w:rsidRDefault="00000000">
          <w:pPr>
            <w:pStyle w:val="Innehll1"/>
            <w:tabs>
              <w:tab w:val="right" w:leader="dot" w:pos="14190"/>
            </w:tabs>
            <w:rPr>
              <w:rFonts w:asciiTheme="minorHAnsi" w:eastAsiaTheme="minorEastAsia" w:hAnsiTheme="minorHAnsi" w:cstheme="minorBidi"/>
              <w:b w:val="0"/>
              <w:bCs w:val="0"/>
              <w:noProof/>
              <w:sz w:val="22"/>
              <w:szCs w:val="22"/>
              <w:lang w:eastAsia="sv-SE"/>
            </w:rPr>
          </w:pPr>
          <w:hyperlink w:anchor="_Toc89280484" w:history="1">
            <w:r w:rsidR="00DC141F" w:rsidRPr="00194303">
              <w:rPr>
                <w:rStyle w:val="Hyperlnk"/>
                <w:rFonts w:eastAsia="Times New Roman" w:cs="Times New Roman"/>
                <w:noProof/>
              </w:rPr>
              <w:t>3.</w:t>
            </w:r>
            <w:r w:rsidR="00DC141F">
              <w:rPr>
                <w:rFonts w:asciiTheme="minorHAnsi" w:eastAsiaTheme="minorEastAsia" w:hAnsiTheme="minorHAnsi" w:cstheme="minorBidi"/>
                <w:b w:val="0"/>
                <w:bCs w:val="0"/>
                <w:noProof/>
                <w:sz w:val="22"/>
                <w:szCs w:val="22"/>
                <w:lang w:eastAsia="sv-SE"/>
              </w:rPr>
              <w:tab/>
            </w:r>
            <w:r w:rsidR="00DC141F" w:rsidRPr="00194303">
              <w:rPr>
                <w:rStyle w:val="Hyperlnk"/>
                <w:rFonts w:eastAsia="Times New Roman" w:cs="Times New Roman"/>
                <w:noProof/>
              </w:rPr>
              <w:t>Checklista för slutbesiktning Anläggning. Radioutrustning, Nätadministration och övervakning.</w:t>
            </w:r>
            <w:r w:rsidR="00DC141F">
              <w:rPr>
                <w:noProof/>
                <w:webHidden/>
              </w:rPr>
              <w:tab/>
            </w:r>
            <w:r w:rsidR="00DC141F">
              <w:rPr>
                <w:noProof/>
                <w:webHidden/>
              </w:rPr>
              <w:fldChar w:fldCharType="begin"/>
            </w:r>
            <w:r w:rsidR="00DC141F">
              <w:rPr>
                <w:noProof/>
                <w:webHidden/>
              </w:rPr>
              <w:instrText xml:space="preserve"> PAGEREF _Toc89280484 \h </w:instrText>
            </w:r>
            <w:r w:rsidR="00DC141F">
              <w:rPr>
                <w:noProof/>
                <w:webHidden/>
              </w:rPr>
            </w:r>
            <w:r w:rsidR="00DC141F">
              <w:rPr>
                <w:noProof/>
                <w:webHidden/>
              </w:rPr>
              <w:fldChar w:fldCharType="separate"/>
            </w:r>
            <w:r w:rsidR="00E70575">
              <w:rPr>
                <w:noProof/>
                <w:webHidden/>
              </w:rPr>
              <w:t>19</w:t>
            </w:r>
            <w:r w:rsidR="00DC141F">
              <w:rPr>
                <w:noProof/>
                <w:webHidden/>
              </w:rPr>
              <w:fldChar w:fldCharType="end"/>
            </w:r>
          </w:hyperlink>
        </w:p>
        <w:p w14:paraId="64E1427B" w14:textId="12149756" w:rsidR="00DC141F" w:rsidRDefault="00000000">
          <w:pPr>
            <w:pStyle w:val="Innehll1"/>
            <w:tabs>
              <w:tab w:val="right" w:leader="dot" w:pos="14190"/>
            </w:tabs>
            <w:rPr>
              <w:rFonts w:asciiTheme="minorHAnsi" w:eastAsiaTheme="minorEastAsia" w:hAnsiTheme="minorHAnsi" w:cstheme="minorBidi"/>
              <w:b w:val="0"/>
              <w:bCs w:val="0"/>
              <w:noProof/>
              <w:sz w:val="22"/>
              <w:szCs w:val="22"/>
              <w:lang w:eastAsia="sv-SE"/>
            </w:rPr>
          </w:pPr>
          <w:hyperlink w:anchor="_Toc89280485" w:history="1">
            <w:r w:rsidR="00DC141F" w:rsidRPr="00194303">
              <w:rPr>
                <w:rStyle w:val="Hyperlnk"/>
                <w:rFonts w:eastAsia="Times New Roman" w:cs="Times New Roman"/>
                <w:noProof/>
              </w:rPr>
              <w:t>4.</w:t>
            </w:r>
            <w:r w:rsidR="00DC141F">
              <w:rPr>
                <w:rFonts w:asciiTheme="minorHAnsi" w:eastAsiaTheme="minorEastAsia" w:hAnsiTheme="minorHAnsi" w:cstheme="minorBidi"/>
                <w:b w:val="0"/>
                <w:bCs w:val="0"/>
                <w:noProof/>
                <w:sz w:val="22"/>
                <w:szCs w:val="22"/>
                <w:lang w:eastAsia="sv-SE"/>
              </w:rPr>
              <w:tab/>
            </w:r>
            <w:r w:rsidR="00DC141F" w:rsidRPr="00194303">
              <w:rPr>
                <w:rStyle w:val="Hyperlnk"/>
                <w:rFonts w:eastAsia="Times New Roman" w:cs="Times New Roman"/>
                <w:noProof/>
              </w:rPr>
              <w:t>Checklista för slutbesiktning Transmission, Provning och driftsättning</w:t>
            </w:r>
            <w:r w:rsidR="00DC141F">
              <w:rPr>
                <w:noProof/>
                <w:webHidden/>
              </w:rPr>
              <w:tab/>
            </w:r>
            <w:r w:rsidR="00DC141F">
              <w:rPr>
                <w:noProof/>
                <w:webHidden/>
              </w:rPr>
              <w:fldChar w:fldCharType="begin"/>
            </w:r>
            <w:r w:rsidR="00DC141F">
              <w:rPr>
                <w:noProof/>
                <w:webHidden/>
              </w:rPr>
              <w:instrText xml:space="preserve"> PAGEREF _Toc89280485 \h </w:instrText>
            </w:r>
            <w:r w:rsidR="00DC141F">
              <w:rPr>
                <w:noProof/>
                <w:webHidden/>
              </w:rPr>
            </w:r>
            <w:r w:rsidR="00DC141F">
              <w:rPr>
                <w:noProof/>
                <w:webHidden/>
              </w:rPr>
              <w:fldChar w:fldCharType="separate"/>
            </w:r>
            <w:r w:rsidR="00E70575">
              <w:rPr>
                <w:noProof/>
                <w:webHidden/>
              </w:rPr>
              <w:t>23</w:t>
            </w:r>
            <w:r w:rsidR="00DC141F">
              <w:rPr>
                <w:noProof/>
                <w:webHidden/>
              </w:rPr>
              <w:fldChar w:fldCharType="end"/>
            </w:r>
          </w:hyperlink>
        </w:p>
        <w:p w14:paraId="30C04A8B" w14:textId="4CD6831A" w:rsidR="00DC141F" w:rsidRDefault="00000000">
          <w:pPr>
            <w:pStyle w:val="Innehll1"/>
            <w:tabs>
              <w:tab w:val="right" w:leader="dot" w:pos="14190"/>
            </w:tabs>
            <w:rPr>
              <w:rFonts w:asciiTheme="minorHAnsi" w:eastAsiaTheme="minorEastAsia" w:hAnsiTheme="minorHAnsi" w:cstheme="minorBidi"/>
              <w:b w:val="0"/>
              <w:bCs w:val="0"/>
              <w:noProof/>
              <w:sz w:val="22"/>
              <w:szCs w:val="22"/>
              <w:lang w:eastAsia="sv-SE"/>
            </w:rPr>
          </w:pPr>
          <w:hyperlink w:anchor="_Toc89280486" w:history="1">
            <w:r w:rsidR="00DC141F" w:rsidRPr="00194303">
              <w:rPr>
                <w:rStyle w:val="Hyperlnk"/>
                <w:rFonts w:eastAsia="Times New Roman" w:cs="Times New Roman"/>
                <w:noProof/>
              </w:rPr>
              <w:t>5.</w:t>
            </w:r>
            <w:r w:rsidR="00DC141F">
              <w:rPr>
                <w:rFonts w:asciiTheme="minorHAnsi" w:eastAsiaTheme="minorEastAsia" w:hAnsiTheme="minorHAnsi" w:cstheme="minorBidi"/>
                <w:b w:val="0"/>
                <w:bCs w:val="0"/>
                <w:noProof/>
                <w:sz w:val="22"/>
                <w:szCs w:val="22"/>
                <w:lang w:eastAsia="sv-SE"/>
              </w:rPr>
              <w:tab/>
            </w:r>
            <w:r w:rsidR="00DC141F" w:rsidRPr="00194303">
              <w:rPr>
                <w:rStyle w:val="Hyperlnk"/>
                <w:rFonts w:eastAsia="Times New Roman" w:cs="Times New Roman"/>
                <w:noProof/>
              </w:rPr>
              <w:t>Dokumentation</w:t>
            </w:r>
            <w:r w:rsidR="00DC141F">
              <w:rPr>
                <w:noProof/>
                <w:webHidden/>
              </w:rPr>
              <w:tab/>
            </w:r>
            <w:r w:rsidR="00DC141F">
              <w:rPr>
                <w:noProof/>
                <w:webHidden/>
              </w:rPr>
              <w:fldChar w:fldCharType="begin"/>
            </w:r>
            <w:r w:rsidR="00DC141F">
              <w:rPr>
                <w:noProof/>
                <w:webHidden/>
              </w:rPr>
              <w:instrText xml:space="preserve"> PAGEREF _Toc89280486 \h </w:instrText>
            </w:r>
            <w:r w:rsidR="00DC141F">
              <w:rPr>
                <w:noProof/>
                <w:webHidden/>
              </w:rPr>
            </w:r>
            <w:r w:rsidR="00DC141F">
              <w:rPr>
                <w:noProof/>
                <w:webHidden/>
              </w:rPr>
              <w:fldChar w:fldCharType="separate"/>
            </w:r>
            <w:r w:rsidR="00E70575">
              <w:rPr>
                <w:noProof/>
                <w:webHidden/>
              </w:rPr>
              <w:t>26</w:t>
            </w:r>
            <w:r w:rsidR="00DC141F">
              <w:rPr>
                <w:noProof/>
                <w:webHidden/>
              </w:rPr>
              <w:fldChar w:fldCharType="end"/>
            </w:r>
          </w:hyperlink>
        </w:p>
        <w:p w14:paraId="0555C2C0" w14:textId="5BF87283" w:rsidR="00264EAA" w:rsidRDefault="00264EAA">
          <w:r>
            <w:rPr>
              <w:b/>
              <w:bCs/>
            </w:rPr>
            <w:fldChar w:fldCharType="end"/>
          </w:r>
        </w:p>
      </w:sdtContent>
    </w:sdt>
    <w:p w14:paraId="461D012A" w14:textId="77777777" w:rsidR="00057164" w:rsidRDefault="00057164" w:rsidP="006238D7">
      <w:pPr>
        <w:pStyle w:val="Rubrik1"/>
        <w:ind w:left="851" w:firstLine="0"/>
      </w:pPr>
    </w:p>
    <w:p w14:paraId="61C271B0" w14:textId="77777777" w:rsidR="00057164" w:rsidRDefault="00057164" w:rsidP="006238D7">
      <w:pPr>
        <w:pStyle w:val="Rubrik1"/>
        <w:ind w:left="851" w:firstLine="0"/>
      </w:pPr>
    </w:p>
    <w:p w14:paraId="7B904713" w14:textId="77777777" w:rsidR="00057164" w:rsidRDefault="00057164" w:rsidP="006238D7">
      <w:pPr>
        <w:pStyle w:val="Rubrik1"/>
        <w:ind w:left="851" w:firstLine="0"/>
      </w:pPr>
    </w:p>
    <w:p w14:paraId="69039172" w14:textId="77777777" w:rsidR="00057164" w:rsidRDefault="00057164" w:rsidP="006238D7">
      <w:pPr>
        <w:pStyle w:val="Rubrik1"/>
        <w:ind w:left="851" w:firstLine="0"/>
      </w:pPr>
    </w:p>
    <w:p w14:paraId="48EFB1D5" w14:textId="77777777" w:rsidR="00264EAA" w:rsidRDefault="00264EAA" w:rsidP="006238D7">
      <w:pPr>
        <w:pStyle w:val="Rubrik1"/>
        <w:ind w:left="851" w:firstLine="0"/>
      </w:pPr>
    </w:p>
    <w:p w14:paraId="2E86160A" w14:textId="77777777" w:rsidR="00A20B8D" w:rsidRDefault="00A20B8D" w:rsidP="006238D7">
      <w:pPr>
        <w:pStyle w:val="Rubrik1"/>
        <w:ind w:left="851" w:firstLine="0"/>
      </w:pPr>
    </w:p>
    <w:p w14:paraId="6908596B" w14:textId="77777777" w:rsidR="001D5991" w:rsidRDefault="001D5991" w:rsidP="006238D7">
      <w:pPr>
        <w:pStyle w:val="Rubrik1"/>
        <w:ind w:left="851" w:firstLine="0"/>
      </w:pPr>
    </w:p>
    <w:p w14:paraId="04EE1051" w14:textId="00FBA3D9" w:rsidR="00D0058F" w:rsidRDefault="00D0058F" w:rsidP="00416486">
      <w:pPr>
        <w:pStyle w:val="Rubrik1"/>
        <w:ind w:left="0" w:firstLine="0"/>
      </w:pPr>
    </w:p>
    <w:p w14:paraId="50C96EDC" w14:textId="5AAEBC26" w:rsidR="00416486" w:rsidRDefault="00416486" w:rsidP="00416486">
      <w:pPr>
        <w:pStyle w:val="Rubrik1"/>
        <w:ind w:left="0" w:firstLine="0"/>
      </w:pPr>
    </w:p>
    <w:p w14:paraId="4466C06E" w14:textId="77777777" w:rsidR="001F792B" w:rsidRDefault="001F792B" w:rsidP="006238D7">
      <w:pPr>
        <w:pStyle w:val="Rubrik1"/>
        <w:ind w:left="851" w:firstLine="0"/>
      </w:pPr>
    </w:p>
    <w:p w14:paraId="34F12370" w14:textId="0D13D584" w:rsidR="00492725" w:rsidRDefault="00492725" w:rsidP="00416486">
      <w:pPr>
        <w:pStyle w:val="Rubrik1"/>
        <w:numPr>
          <w:ilvl w:val="0"/>
          <w:numId w:val="8"/>
        </w:numPr>
        <w:spacing w:before="89"/>
        <w:ind w:right="166"/>
        <w:rPr>
          <w:rFonts w:eastAsia="Times New Roman" w:cs="Times New Roman"/>
          <w:bCs w:val="0"/>
          <w:sz w:val="44"/>
          <w:szCs w:val="44"/>
        </w:rPr>
      </w:pPr>
      <w:bookmarkStart w:id="2" w:name="_Toc89280482"/>
      <w:r w:rsidRPr="00416486">
        <w:rPr>
          <w:rFonts w:eastAsia="Times New Roman" w:cs="Times New Roman"/>
          <w:bCs w:val="0"/>
          <w:sz w:val="44"/>
          <w:szCs w:val="44"/>
        </w:rPr>
        <w:lastRenderedPageBreak/>
        <w:t xml:space="preserve">Checklista för slutbesiktning </w:t>
      </w:r>
      <w:r w:rsidR="00422C0F" w:rsidRPr="00416486">
        <w:rPr>
          <w:rFonts w:eastAsia="Times New Roman" w:cs="Times New Roman"/>
          <w:bCs w:val="0"/>
          <w:sz w:val="44"/>
          <w:szCs w:val="44"/>
        </w:rPr>
        <w:t>A</w:t>
      </w:r>
      <w:r w:rsidR="00A828F8" w:rsidRPr="00416486">
        <w:rPr>
          <w:rFonts w:eastAsia="Times New Roman" w:cs="Times New Roman"/>
          <w:bCs w:val="0"/>
          <w:sz w:val="44"/>
          <w:szCs w:val="44"/>
        </w:rPr>
        <w:t>nläggning</w:t>
      </w:r>
      <w:bookmarkEnd w:id="0"/>
      <w:bookmarkEnd w:id="1"/>
      <w:r w:rsidR="002C466F" w:rsidRPr="00416486">
        <w:rPr>
          <w:rFonts w:eastAsia="Times New Roman" w:cs="Times New Roman"/>
          <w:bCs w:val="0"/>
          <w:sz w:val="44"/>
          <w:szCs w:val="44"/>
        </w:rPr>
        <w:t xml:space="preserve">, </w:t>
      </w:r>
      <w:r w:rsidR="00914F43" w:rsidRPr="00416486">
        <w:rPr>
          <w:rFonts w:eastAsia="Times New Roman" w:cs="Times New Roman"/>
          <w:bCs w:val="0"/>
          <w:sz w:val="44"/>
          <w:szCs w:val="44"/>
        </w:rPr>
        <w:t>Site</w:t>
      </w:r>
      <w:bookmarkEnd w:id="2"/>
    </w:p>
    <w:p w14:paraId="4CF2D024" w14:textId="0E95D6EF" w:rsidR="00FB4C4D" w:rsidRDefault="00FB4C4D" w:rsidP="00FB4C4D">
      <w:pPr>
        <w:ind w:left="1571"/>
      </w:pPr>
    </w:p>
    <w:p w14:paraId="21E9539C" w14:textId="77777777" w:rsidR="00492725" w:rsidRPr="0041247D" w:rsidRDefault="00492725" w:rsidP="00492725">
      <w:pPr>
        <w:rPr>
          <w:b/>
          <w:sz w:val="32"/>
          <w:szCs w:val="32"/>
        </w:rPr>
      </w:pPr>
    </w:p>
    <w:p w14:paraId="0F394BEF" w14:textId="748A6828" w:rsidR="00492725" w:rsidRDefault="00492725" w:rsidP="006238D7">
      <w:pPr>
        <w:ind w:left="851"/>
        <w:rPr>
          <w:b/>
          <w:sz w:val="32"/>
          <w:szCs w:val="32"/>
        </w:rPr>
      </w:pPr>
      <w:bookmarkStart w:id="3" w:name="_Hlk66714490"/>
      <w:r w:rsidRPr="0041247D">
        <w:rPr>
          <w:b/>
          <w:sz w:val="32"/>
          <w:szCs w:val="32"/>
        </w:rPr>
        <w:t>Anläggning: …………………</w:t>
      </w:r>
      <w:r w:rsidR="00784353" w:rsidRPr="0041247D">
        <w:rPr>
          <w:b/>
          <w:sz w:val="32"/>
          <w:szCs w:val="32"/>
        </w:rPr>
        <w:t>…</w:t>
      </w:r>
      <w:r w:rsidR="00323BE8">
        <w:rPr>
          <w:b/>
          <w:sz w:val="32"/>
          <w:szCs w:val="32"/>
        </w:rPr>
        <w:t>………………………………</w:t>
      </w:r>
      <w:r w:rsidR="00A828F8">
        <w:rPr>
          <w:b/>
          <w:sz w:val="32"/>
          <w:szCs w:val="32"/>
        </w:rPr>
        <w:t>…………………………………</w:t>
      </w:r>
    </w:p>
    <w:p w14:paraId="22395F5B" w14:textId="0E0BFB1B" w:rsidR="00323BE8" w:rsidRDefault="00323BE8" w:rsidP="006238D7">
      <w:pPr>
        <w:ind w:left="851"/>
        <w:rPr>
          <w:b/>
          <w:sz w:val="32"/>
          <w:szCs w:val="32"/>
        </w:rPr>
      </w:pPr>
    </w:p>
    <w:p w14:paraId="7CACF480" w14:textId="3FA21DB7" w:rsidR="00323BE8" w:rsidRDefault="00323BE8" w:rsidP="006238D7">
      <w:pPr>
        <w:ind w:left="851"/>
        <w:rPr>
          <w:b/>
          <w:sz w:val="32"/>
          <w:szCs w:val="32"/>
        </w:rPr>
      </w:pPr>
      <w:r>
        <w:rPr>
          <w:b/>
          <w:sz w:val="32"/>
          <w:szCs w:val="32"/>
        </w:rPr>
        <w:t>Typ av radiosystem: …………………</w:t>
      </w:r>
      <w:r w:rsidR="00416486">
        <w:rPr>
          <w:b/>
          <w:sz w:val="32"/>
          <w:szCs w:val="32"/>
        </w:rPr>
        <w:t xml:space="preserve"> </w:t>
      </w:r>
      <w:r>
        <w:rPr>
          <w:b/>
          <w:sz w:val="32"/>
          <w:szCs w:val="32"/>
        </w:rPr>
        <w:t>…………………</w:t>
      </w:r>
      <w:r w:rsidR="00A828F8">
        <w:rPr>
          <w:b/>
          <w:sz w:val="32"/>
          <w:szCs w:val="32"/>
        </w:rPr>
        <w:t>……………………………………….</w:t>
      </w:r>
    </w:p>
    <w:p w14:paraId="3C3330AC" w14:textId="12DF08FC" w:rsidR="00A828F8" w:rsidRDefault="00A828F8" w:rsidP="006238D7">
      <w:pPr>
        <w:ind w:left="851"/>
        <w:rPr>
          <w:b/>
          <w:sz w:val="32"/>
          <w:szCs w:val="32"/>
        </w:rPr>
      </w:pPr>
    </w:p>
    <w:p w14:paraId="11685E80" w14:textId="04C11612" w:rsidR="00A828F8" w:rsidRDefault="00A828F8" w:rsidP="006238D7">
      <w:pPr>
        <w:ind w:left="851"/>
        <w:rPr>
          <w:b/>
          <w:sz w:val="32"/>
          <w:szCs w:val="32"/>
        </w:rPr>
      </w:pPr>
      <w:r>
        <w:rPr>
          <w:b/>
          <w:sz w:val="32"/>
          <w:szCs w:val="32"/>
        </w:rPr>
        <w:t>Typ av antennbärare: ……………………………………………………………………………</w:t>
      </w:r>
    </w:p>
    <w:p w14:paraId="7E786416" w14:textId="6BA49EFE" w:rsidR="00914F43" w:rsidRDefault="00914F43" w:rsidP="006238D7">
      <w:pPr>
        <w:ind w:left="851"/>
        <w:rPr>
          <w:b/>
          <w:sz w:val="32"/>
          <w:szCs w:val="32"/>
        </w:rPr>
      </w:pPr>
    </w:p>
    <w:p w14:paraId="6AE6AD23" w14:textId="126077BB" w:rsidR="00914F43" w:rsidRDefault="00914F43" w:rsidP="00322856">
      <w:pPr>
        <w:pStyle w:val="Brdtext"/>
        <w:spacing w:before="248"/>
        <w:ind w:left="881" w:right="6829" w:hanging="1"/>
      </w:pPr>
      <w:r w:rsidRPr="00914F43">
        <w:t>Datum:</w:t>
      </w:r>
      <w:r>
        <w:t xml:space="preserve"> </w:t>
      </w:r>
      <w:r w:rsidRPr="00914F43">
        <w:t>……………………………………………………</w:t>
      </w:r>
      <w:r w:rsidR="00322856">
        <w:t>……………………………….</w:t>
      </w:r>
    </w:p>
    <w:p w14:paraId="148B4ACA" w14:textId="14E73AD5" w:rsidR="00B236AA" w:rsidRPr="0041247D" w:rsidRDefault="001D5991" w:rsidP="00914F43">
      <w:pPr>
        <w:pStyle w:val="Brdtext"/>
        <w:spacing w:before="248"/>
        <w:ind w:left="881" w:right="1584" w:hanging="1"/>
      </w:pPr>
      <w:r w:rsidRPr="0041247D">
        <w:t>Beställare:</w:t>
      </w:r>
      <w:r w:rsidR="00914F43">
        <w:t xml:space="preserve"> </w:t>
      </w:r>
      <w:r w:rsidRPr="0041247D">
        <w:t>……………………</w:t>
      </w:r>
      <w:r w:rsidR="00914F43">
        <w:t>……………………………………………………………</w:t>
      </w:r>
    </w:p>
    <w:p w14:paraId="439940C3" w14:textId="77777777" w:rsidR="001D5991" w:rsidRPr="0041247D" w:rsidRDefault="001D5991" w:rsidP="001D5991">
      <w:pPr>
        <w:pStyle w:val="Brdtext"/>
        <w:spacing w:before="9"/>
        <w:rPr>
          <w:sz w:val="21"/>
        </w:rPr>
      </w:pPr>
    </w:p>
    <w:p w14:paraId="69565560" w14:textId="30CE14DD" w:rsidR="001D5991" w:rsidRPr="0041247D" w:rsidRDefault="001D5991" w:rsidP="00914F43">
      <w:pPr>
        <w:pStyle w:val="Brdtext"/>
        <w:ind w:left="881" w:right="5695"/>
      </w:pPr>
      <w:r w:rsidRPr="0041247D">
        <w:t>Entreprenör:   ……………………</w:t>
      </w:r>
      <w:r w:rsidR="00914F43">
        <w:t>……………………………………………………….</w:t>
      </w:r>
    </w:p>
    <w:p w14:paraId="30162A3A" w14:textId="77777777" w:rsidR="001D5991" w:rsidRPr="0041247D" w:rsidRDefault="001D5991" w:rsidP="001D5991">
      <w:pPr>
        <w:pStyle w:val="Brdtext"/>
        <w:spacing w:before="11"/>
        <w:rPr>
          <w:sz w:val="21"/>
        </w:rPr>
      </w:pPr>
    </w:p>
    <w:p w14:paraId="5D5ED18E" w14:textId="12E2ECE4" w:rsidR="001D5991" w:rsidRPr="0041247D" w:rsidRDefault="00784353" w:rsidP="001D5991">
      <w:pPr>
        <w:pStyle w:val="Brdtext"/>
        <w:ind w:left="881"/>
      </w:pPr>
      <w:r w:rsidRPr="0041247D">
        <w:t>Närvarande:</w:t>
      </w:r>
      <w:r w:rsidR="001D5991" w:rsidRPr="0041247D">
        <w:tab/>
      </w:r>
      <w:r w:rsidR="00323BE8">
        <w:t>………………………………………………………………………</w:t>
      </w:r>
      <w:r w:rsidR="008B6F4E">
        <w:t xml:space="preserve">……. </w:t>
      </w:r>
      <w:r w:rsidR="001D5991" w:rsidRPr="0041247D">
        <w:t>(representant för beställaren)</w:t>
      </w:r>
    </w:p>
    <w:p w14:paraId="199A104D" w14:textId="77777777" w:rsidR="001D5991" w:rsidRPr="0041247D" w:rsidRDefault="001D5991" w:rsidP="001D5991">
      <w:pPr>
        <w:pStyle w:val="Brdtext"/>
      </w:pPr>
    </w:p>
    <w:p w14:paraId="46701A09" w14:textId="042282BD" w:rsidR="001D5991" w:rsidRPr="0041247D" w:rsidRDefault="00323BE8" w:rsidP="001D5991">
      <w:pPr>
        <w:pStyle w:val="Brdtext"/>
        <w:ind w:left="1440" w:firstLine="720"/>
      </w:pPr>
      <w:r>
        <w:t>………………………………………………………………………</w:t>
      </w:r>
      <w:r w:rsidR="008B6F4E">
        <w:t>……</w:t>
      </w:r>
      <w:r>
        <w:t>.</w:t>
      </w:r>
      <w:r w:rsidR="008B6F4E">
        <w:t xml:space="preserve"> </w:t>
      </w:r>
      <w:r w:rsidR="001D5991" w:rsidRPr="0041247D">
        <w:t>(representant för entreprenören)</w:t>
      </w:r>
    </w:p>
    <w:p w14:paraId="55A3B0B9" w14:textId="77777777" w:rsidR="001D5991" w:rsidRPr="0041247D" w:rsidRDefault="001D5991" w:rsidP="001D5991">
      <w:pPr>
        <w:pStyle w:val="Brdtext"/>
      </w:pPr>
    </w:p>
    <w:p w14:paraId="03BF80CD" w14:textId="003B52D9" w:rsidR="001D5991" w:rsidRPr="0041247D" w:rsidRDefault="001D5991" w:rsidP="001D5991">
      <w:pPr>
        <w:pStyle w:val="Brdtext"/>
        <w:ind w:left="1440" w:firstLine="720"/>
      </w:pPr>
      <w:r w:rsidRPr="0041247D">
        <w:t>……</w:t>
      </w:r>
      <w:r w:rsidR="008B6F4E">
        <w:t xml:space="preserve">………………………………………………………………………. </w:t>
      </w:r>
      <w:r w:rsidRPr="0041247D">
        <w:t>(</w:t>
      </w:r>
      <w:r w:rsidR="007C440F">
        <w:t>B</w:t>
      </w:r>
      <w:r w:rsidRPr="0041247D">
        <w:t>esiktningsman)</w:t>
      </w:r>
    </w:p>
    <w:p w14:paraId="0F0BEA60" w14:textId="77777777" w:rsidR="00B236AA" w:rsidRPr="0041247D" w:rsidRDefault="00B236AA" w:rsidP="001D5991">
      <w:pPr>
        <w:pStyle w:val="Brdtext"/>
        <w:ind w:left="1440" w:firstLine="720"/>
      </w:pPr>
    </w:p>
    <w:p w14:paraId="64BCF8E9" w14:textId="77777777" w:rsidR="00492725" w:rsidRPr="0041247D" w:rsidRDefault="00492725" w:rsidP="006238D7">
      <w:pPr>
        <w:ind w:left="851" w:firstLine="720"/>
      </w:pPr>
    </w:p>
    <w:p w14:paraId="76FAD138" w14:textId="1A7B3C32" w:rsidR="007C440F" w:rsidRPr="00914F43" w:rsidRDefault="00F35A25" w:rsidP="00323BE8">
      <w:pPr>
        <w:pStyle w:val="Brdtext"/>
        <w:ind w:left="851" w:right="-1419"/>
        <w:rPr>
          <w:b/>
          <w:bCs/>
          <w:color w:val="000000" w:themeColor="text1"/>
        </w:rPr>
      </w:pPr>
      <w:r w:rsidRPr="00914F43">
        <w:rPr>
          <w:b/>
          <w:bCs/>
          <w:color w:val="000000" w:themeColor="text1"/>
        </w:rPr>
        <w:t>Minimikrav ”</w:t>
      </w:r>
      <w:r w:rsidR="007C440F" w:rsidRPr="00914F43">
        <w:rPr>
          <w:b/>
          <w:bCs/>
          <w:color w:val="000000" w:themeColor="text1"/>
        </w:rPr>
        <w:t xml:space="preserve"> </w:t>
      </w:r>
      <w:r w:rsidR="00323BE8" w:rsidRPr="00914F43">
        <w:rPr>
          <w:b/>
          <w:bCs/>
          <w:color w:val="000000" w:themeColor="text1"/>
        </w:rPr>
        <w:t xml:space="preserve">Vägledning- </w:t>
      </w:r>
      <w:r w:rsidR="007C440F" w:rsidRPr="00914F43">
        <w:rPr>
          <w:b/>
          <w:bCs/>
          <w:color w:val="000000" w:themeColor="text1"/>
        </w:rPr>
        <w:t xml:space="preserve">Robusta </w:t>
      </w:r>
      <w:r w:rsidR="00323BE8" w:rsidRPr="00914F43">
        <w:rPr>
          <w:b/>
          <w:bCs/>
          <w:color w:val="000000" w:themeColor="text1"/>
        </w:rPr>
        <w:t>Radionät</w:t>
      </w:r>
      <w:r w:rsidR="007C440F" w:rsidRPr="00914F43">
        <w:rPr>
          <w:b/>
          <w:bCs/>
          <w:color w:val="000000" w:themeColor="text1"/>
        </w:rPr>
        <w:t>”</w:t>
      </w:r>
      <w:r w:rsidR="00323BE8" w:rsidRPr="00914F43">
        <w:rPr>
          <w:b/>
          <w:bCs/>
          <w:color w:val="000000" w:themeColor="text1"/>
        </w:rPr>
        <w:t xml:space="preserve">. </w:t>
      </w:r>
    </w:p>
    <w:bookmarkEnd w:id="3"/>
    <w:p w14:paraId="5F0CFA35" w14:textId="77777777" w:rsidR="00330F5A" w:rsidRPr="00914F43" w:rsidRDefault="00330F5A" w:rsidP="00C14ECC">
      <w:pPr>
        <w:ind w:left="851" w:right="279"/>
        <w:rPr>
          <w:b/>
          <w:bCs/>
          <w:color w:val="000000" w:themeColor="text1"/>
        </w:rPr>
      </w:pPr>
    </w:p>
    <w:p w14:paraId="0692BB7F" w14:textId="462FA598" w:rsidR="00B236AA" w:rsidRPr="0041247D" w:rsidRDefault="00B236AA" w:rsidP="00330F5A">
      <w:pPr>
        <w:ind w:left="142" w:right="279"/>
        <w:rPr>
          <w:color w:val="0070C0"/>
        </w:rPr>
      </w:pPr>
    </w:p>
    <w:p w14:paraId="2CF08360" w14:textId="21ECB479" w:rsidR="00B236AA" w:rsidRPr="0041247D" w:rsidRDefault="00B236AA" w:rsidP="00330F5A">
      <w:pPr>
        <w:ind w:left="142" w:right="279"/>
        <w:rPr>
          <w:color w:val="0070C0"/>
        </w:rPr>
      </w:pPr>
    </w:p>
    <w:p w14:paraId="0FDFAA4A" w14:textId="77777777" w:rsidR="00D0058F" w:rsidRPr="0041247D" w:rsidRDefault="00D0058F" w:rsidP="006238D7">
      <w:pPr>
        <w:ind w:left="851"/>
      </w:pPr>
    </w:p>
    <w:p w14:paraId="373EC4C1" w14:textId="15AA4B17" w:rsidR="00492725" w:rsidRPr="0041247D" w:rsidRDefault="00492725" w:rsidP="005A6141">
      <w:pPr>
        <w:tabs>
          <w:tab w:val="left" w:pos="851"/>
        </w:tabs>
        <w:ind w:left="851"/>
      </w:pPr>
    </w:p>
    <w:tbl>
      <w:tblPr>
        <w:tblW w:w="14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4092"/>
        <w:gridCol w:w="1134"/>
        <w:gridCol w:w="1134"/>
        <w:gridCol w:w="2835"/>
        <w:gridCol w:w="5023"/>
      </w:tblGrid>
      <w:tr w:rsidR="003A5598" w:rsidRPr="00AC3020" w14:paraId="1B327B47" w14:textId="77777777" w:rsidTr="00416486">
        <w:trPr>
          <w:trHeight w:val="683"/>
          <w:jc w:val="center"/>
        </w:trPr>
        <w:tc>
          <w:tcPr>
            <w:tcW w:w="4092" w:type="dxa"/>
            <w:shd w:val="clear" w:color="auto" w:fill="auto"/>
            <w:vAlign w:val="center"/>
          </w:tcPr>
          <w:p w14:paraId="7E0EE26C" w14:textId="77777777" w:rsidR="00492725" w:rsidRPr="0041247D" w:rsidRDefault="00492725" w:rsidP="00F96F53">
            <w:pPr>
              <w:rPr>
                <w:b/>
              </w:rPr>
            </w:pPr>
          </w:p>
        </w:tc>
        <w:tc>
          <w:tcPr>
            <w:tcW w:w="1134" w:type="dxa"/>
            <w:shd w:val="clear" w:color="auto" w:fill="auto"/>
            <w:vAlign w:val="center"/>
          </w:tcPr>
          <w:p w14:paraId="1C113FEC"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5CCE0FC8" w14:textId="77777777" w:rsidR="00492725" w:rsidRPr="00AC3020" w:rsidRDefault="00492725" w:rsidP="00F96F53">
            <w:pPr>
              <w:jc w:val="center"/>
              <w:rPr>
                <w:b/>
              </w:rPr>
            </w:pPr>
            <w:r w:rsidRPr="00AC3020">
              <w:rPr>
                <w:b/>
              </w:rPr>
              <w:t>Ej godkänd</w:t>
            </w:r>
          </w:p>
        </w:tc>
        <w:tc>
          <w:tcPr>
            <w:tcW w:w="2835" w:type="dxa"/>
            <w:shd w:val="clear" w:color="auto" w:fill="auto"/>
            <w:vAlign w:val="center"/>
          </w:tcPr>
          <w:p w14:paraId="68405DB2" w14:textId="77777777" w:rsidR="00492725" w:rsidRPr="00AC3020" w:rsidRDefault="00492725" w:rsidP="003A5598">
            <w:pPr>
              <w:jc w:val="center"/>
              <w:rPr>
                <w:b/>
              </w:rPr>
            </w:pPr>
            <w:r w:rsidRPr="00AC3020">
              <w:rPr>
                <w:b/>
              </w:rPr>
              <w:t>Kommentar</w:t>
            </w:r>
          </w:p>
        </w:tc>
        <w:tc>
          <w:tcPr>
            <w:tcW w:w="5023" w:type="dxa"/>
            <w:vAlign w:val="center"/>
          </w:tcPr>
          <w:p w14:paraId="0857610A" w14:textId="77777777" w:rsidR="00492725" w:rsidRPr="00AC3020" w:rsidRDefault="00492725" w:rsidP="003A5598">
            <w:pPr>
              <w:jc w:val="center"/>
              <w:rPr>
                <w:b/>
              </w:rPr>
            </w:pPr>
            <w:r w:rsidRPr="00AC3020">
              <w:rPr>
                <w:b/>
              </w:rPr>
              <w:t>Anmärkning</w:t>
            </w:r>
          </w:p>
        </w:tc>
      </w:tr>
      <w:tr w:rsidR="00B809D2" w:rsidRPr="00253258" w14:paraId="77C9D562" w14:textId="77777777" w:rsidTr="00416486">
        <w:trPr>
          <w:trHeight w:val="22"/>
          <w:jc w:val="center"/>
        </w:trPr>
        <w:tc>
          <w:tcPr>
            <w:tcW w:w="14218" w:type="dxa"/>
            <w:gridSpan w:val="5"/>
            <w:shd w:val="clear" w:color="auto" w:fill="auto"/>
            <w:vAlign w:val="center"/>
          </w:tcPr>
          <w:p w14:paraId="12AFA7EC" w14:textId="0C077679" w:rsidR="00B809D2" w:rsidRPr="00D0058F" w:rsidRDefault="000A66EC" w:rsidP="00D0058F">
            <w:pPr>
              <w:rPr>
                <w:b/>
                <w:bCs/>
              </w:rPr>
            </w:pPr>
            <w:bookmarkStart w:id="4" w:name="_Toc16768441"/>
            <w:r w:rsidRPr="00D0058F">
              <w:rPr>
                <w:b/>
                <w:bCs/>
              </w:rPr>
              <w:t>7. ANLÄGGNINGSKRAV</w:t>
            </w:r>
            <w:bookmarkEnd w:id="4"/>
            <w:r w:rsidRPr="00D0058F">
              <w:rPr>
                <w:b/>
                <w:bCs/>
              </w:rPr>
              <w:t xml:space="preserve"> </w:t>
            </w:r>
          </w:p>
        </w:tc>
      </w:tr>
      <w:tr w:rsidR="000A66EC" w:rsidRPr="00253258" w14:paraId="607EF903" w14:textId="77777777" w:rsidTr="00416486">
        <w:trPr>
          <w:trHeight w:val="22"/>
          <w:jc w:val="center"/>
        </w:trPr>
        <w:tc>
          <w:tcPr>
            <w:tcW w:w="14218" w:type="dxa"/>
            <w:gridSpan w:val="5"/>
            <w:shd w:val="clear" w:color="auto" w:fill="auto"/>
            <w:vAlign w:val="center"/>
          </w:tcPr>
          <w:p w14:paraId="270E0914" w14:textId="2E52D9A6" w:rsidR="000A66EC" w:rsidRPr="000A66EC" w:rsidRDefault="000A66EC" w:rsidP="000A66EC">
            <w:pPr>
              <w:rPr>
                <w:b/>
                <w:bCs/>
              </w:rPr>
            </w:pPr>
            <w:bookmarkStart w:id="5" w:name="_Toc16768442"/>
            <w:r w:rsidRPr="000A66EC">
              <w:rPr>
                <w:b/>
                <w:bCs/>
              </w:rPr>
              <w:t>7.1 Site</w:t>
            </w:r>
            <w:bookmarkEnd w:id="5"/>
          </w:p>
        </w:tc>
      </w:tr>
      <w:tr w:rsidR="00402646" w:rsidRPr="00B53357" w14:paraId="1360A158" w14:textId="77777777" w:rsidTr="00416486">
        <w:trPr>
          <w:trHeight w:val="618"/>
          <w:jc w:val="center"/>
        </w:trPr>
        <w:tc>
          <w:tcPr>
            <w:tcW w:w="4092" w:type="dxa"/>
            <w:shd w:val="clear" w:color="auto" w:fill="auto"/>
            <w:vAlign w:val="center"/>
          </w:tcPr>
          <w:p w14:paraId="4A0B58DC" w14:textId="7AE04935" w:rsidR="00402646" w:rsidRPr="001B362D" w:rsidRDefault="000A66EC" w:rsidP="000A66EC">
            <w:pPr>
              <w:rPr>
                <w:bCs/>
              </w:rPr>
            </w:pPr>
            <w:r w:rsidRPr="001B362D">
              <w:t xml:space="preserve">Vid anläggande av ny Site eller Nod ska en risk- och sårbarhetsanalys </w:t>
            </w:r>
            <w:r w:rsidR="00D042C6">
              <w:t>vara utförd.</w:t>
            </w:r>
          </w:p>
        </w:tc>
        <w:tc>
          <w:tcPr>
            <w:tcW w:w="1134" w:type="dxa"/>
            <w:shd w:val="clear" w:color="auto" w:fill="auto"/>
            <w:vAlign w:val="center"/>
          </w:tcPr>
          <w:p w14:paraId="305CCBEF" w14:textId="77777777" w:rsidR="00402646" w:rsidRPr="0041247D" w:rsidRDefault="00402646" w:rsidP="00147DB0">
            <w:pPr>
              <w:jc w:val="center"/>
            </w:pPr>
          </w:p>
        </w:tc>
        <w:tc>
          <w:tcPr>
            <w:tcW w:w="1134" w:type="dxa"/>
            <w:shd w:val="clear" w:color="auto" w:fill="auto"/>
            <w:vAlign w:val="center"/>
          </w:tcPr>
          <w:p w14:paraId="73086BC2" w14:textId="77777777" w:rsidR="00402646" w:rsidRPr="0041247D" w:rsidRDefault="00402646" w:rsidP="00147DB0">
            <w:pPr>
              <w:jc w:val="center"/>
            </w:pPr>
          </w:p>
        </w:tc>
        <w:tc>
          <w:tcPr>
            <w:tcW w:w="2835" w:type="dxa"/>
            <w:shd w:val="clear" w:color="auto" w:fill="auto"/>
            <w:vAlign w:val="center"/>
          </w:tcPr>
          <w:p w14:paraId="251AECCF" w14:textId="77777777" w:rsidR="00402646" w:rsidRPr="0041247D" w:rsidRDefault="00402646" w:rsidP="00147DB0"/>
        </w:tc>
        <w:tc>
          <w:tcPr>
            <w:tcW w:w="5023" w:type="dxa"/>
            <w:vAlign w:val="center"/>
          </w:tcPr>
          <w:p w14:paraId="14FB9A71" w14:textId="09656766" w:rsidR="00402646" w:rsidRPr="004C2C48" w:rsidRDefault="00402646" w:rsidP="001C10E8">
            <w:pPr>
              <w:pStyle w:val="Kommentarer"/>
              <w:rPr>
                <w:color w:val="FF0000"/>
              </w:rPr>
            </w:pPr>
          </w:p>
        </w:tc>
      </w:tr>
      <w:tr w:rsidR="00402646" w:rsidRPr="00B53357" w14:paraId="511B9E0A" w14:textId="77777777" w:rsidTr="00416486">
        <w:trPr>
          <w:trHeight w:val="618"/>
          <w:jc w:val="center"/>
        </w:trPr>
        <w:tc>
          <w:tcPr>
            <w:tcW w:w="4092" w:type="dxa"/>
            <w:shd w:val="clear" w:color="auto" w:fill="auto"/>
            <w:vAlign w:val="center"/>
          </w:tcPr>
          <w:p w14:paraId="6C34FDBB" w14:textId="0659F3E9" w:rsidR="00402646" w:rsidRPr="001B362D" w:rsidRDefault="00435021" w:rsidP="000A66EC">
            <w:r>
              <w:t>Är e</w:t>
            </w:r>
            <w:r w:rsidR="000A66EC" w:rsidRPr="001B362D">
              <w:t>rforderliga anläggningstillstånd och avtal upprätta</w:t>
            </w:r>
            <w:r>
              <w:t>de</w:t>
            </w:r>
            <w:r w:rsidR="000A66EC" w:rsidRPr="001B362D">
              <w:t xml:space="preserve">. </w:t>
            </w:r>
          </w:p>
        </w:tc>
        <w:tc>
          <w:tcPr>
            <w:tcW w:w="1134" w:type="dxa"/>
            <w:shd w:val="clear" w:color="auto" w:fill="auto"/>
            <w:vAlign w:val="center"/>
          </w:tcPr>
          <w:p w14:paraId="47F6D789" w14:textId="77777777" w:rsidR="00402646" w:rsidRPr="0041247D" w:rsidRDefault="00402646" w:rsidP="00147DB0">
            <w:pPr>
              <w:jc w:val="center"/>
            </w:pPr>
          </w:p>
        </w:tc>
        <w:tc>
          <w:tcPr>
            <w:tcW w:w="1134" w:type="dxa"/>
            <w:shd w:val="clear" w:color="auto" w:fill="auto"/>
            <w:vAlign w:val="center"/>
          </w:tcPr>
          <w:p w14:paraId="63B76C1F" w14:textId="77777777" w:rsidR="00402646" w:rsidRPr="0041247D" w:rsidRDefault="00402646" w:rsidP="00147DB0">
            <w:pPr>
              <w:jc w:val="center"/>
            </w:pPr>
          </w:p>
        </w:tc>
        <w:tc>
          <w:tcPr>
            <w:tcW w:w="2835" w:type="dxa"/>
            <w:shd w:val="clear" w:color="auto" w:fill="auto"/>
            <w:vAlign w:val="center"/>
          </w:tcPr>
          <w:p w14:paraId="0EBBDACC" w14:textId="77777777" w:rsidR="00402646" w:rsidRPr="0041247D" w:rsidRDefault="00402646" w:rsidP="00147DB0"/>
        </w:tc>
        <w:tc>
          <w:tcPr>
            <w:tcW w:w="5023" w:type="dxa"/>
            <w:vAlign w:val="center"/>
          </w:tcPr>
          <w:p w14:paraId="57C58F69" w14:textId="123C7253" w:rsidR="00402646" w:rsidRPr="004C2C48" w:rsidRDefault="00402646" w:rsidP="001C10E8">
            <w:pPr>
              <w:pStyle w:val="Kommentarer"/>
              <w:rPr>
                <w:color w:val="FF0000"/>
              </w:rPr>
            </w:pPr>
          </w:p>
        </w:tc>
      </w:tr>
      <w:tr w:rsidR="00DB34FD" w:rsidRPr="00B53357" w14:paraId="4520A334" w14:textId="77777777" w:rsidTr="00416486">
        <w:trPr>
          <w:trHeight w:val="618"/>
          <w:jc w:val="center"/>
        </w:trPr>
        <w:tc>
          <w:tcPr>
            <w:tcW w:w="4092" w:type="dxa"/>
            <w:shd w:val="clear" w:color="auto" w:fill="auto"/>
            <w:vAlign w:val="center"/>
          </w:tcPr>
          <w:p w14:paraId="36FA18D7" w14:textId="7CEB444D" w:rsidR="00DB34FD" w:rsidRPr="001B362D" w:rsidRDefault="00435021" w:rsidP="000A66EC">
            <w:r>
              <w:t xml:space="preserve">Har samråd tagits med ägaren av byggnad/mast/torn om </w:t>
            </w:r>
            <w:r w:rsidR="00DB34FD" w:rsidRPr="001B362D">
              <w:t>lämpligt montagesätt och kabelväg/förläggningssätt</w:t>
            </w:r>
            <w:r w:rsidR="001D77AA">
              <w:t>.</w:t>
            </w:r>
          </w:p>
        </w:tc>
        <w:tc>
          <w:tcPr>
            <w:tcW w:w="1134" w:type="dxa"/>
            <w:shd w:val="clear" w:color="auto" w:fill="auto"/>
            <w:vAlign w:val="center"/>
          </w:tcPr>
          <w:p w14:paraId="3397C167" w14:textId="77777777" w:rsidR="00DB34FD" w:rsidRPr="0041247D" w:rsidRDefault="00DB34FD" w:rsidP="00147DB0">
            <w:pPr>
              <w:jc w:val="center"/>
            </w:pPr>
          </w:p>
        </w:tc>
        <w:tc>
          <w:tcPr>
            <w:tcW w:w="1134" w:type="dxa"/>
            <w:shd w:val="clear" w:color="auto" w:fill="auto"/>
            <w:vAlign w:val="center"/>
          </w:tcPr>
          <w:p w14:paraId="5FE36954" w14:textId="77777777" w:rsidR="00DB34FD" w:rsidRPr="0041247D" w:rsidRDefault="00DB34FD" w:rsidP="00147DB0">
            <w:pPr>
              <w:jc w:val="center"/>
            </w:pPr>
          </w:p>
        </w:tc>
        <w:tc>
          <w:tcPr>
            <w:tcW w:w="2835" w:type="dxa"/>
            <w:shd w:val="clear" w:color="auto" w:fill="auto"/>
            <w:vAlign w:val="center"/>
          </w:tcPr>
          <w:p w14:paraId="324C9E59" w14:textId="1D50112F" w:rsidR="00DB34FD" w:rsidRPr="00734CA5" w:rsidRDefault="00533BAE" w:rsidP="00147DB0">
            <w:pPr>
              <w:rPr>
                <w:color w:val="FF0000"/>
              </w:rPr>
            </w:pPr>
            <w:r w:rsidRPr="00F5466F">
              <w:rPr>
                <w:bCs/>
              </w:rPr>
              <w:t xml:space="preserve">Kontrollfråga till </w:t>
            </w:r>
            <w:r>
              <w:rPr>
                <w:bCs/>
              </w:rPr>
              <w:t>beställaren</w:t>
            </w:r>
            <w:r w:rsidRPr="00F5466F">
              <w:rPr>
                <w:bCs/>
              </w:rPr>
              <w:t>. Omfattas inte av besiktningen.</w:t>
            </w:r>
            <w:r w:rsidR="001D77AA">
              <w:rPr>
                <w:color w:val="FF0000"/>
              </w:rPr>
              <w:t xml:space="preserve"> </w:t>
            </w:r>
            <w:r w:rsidR="00435021">
              <w:rPr>
                <w:color w:val="FF0000"/>
              </w:rPr>
              <w:t xml:space="preserve"> </w:t>
            </w:r>
          </w:p>
        </w:tc>
        <w:tc>
          <w:tcPr>
            <w:tcW w:w="5023" w:type="dxa"/>
            <w:vAlign w:val="center"/>
          </w:tcPr>
          <w:p w14:paraId="40638636" w14:textId="68A83A0D" w:rsidR="00DB34FD" w:rsidRPr="002A641A" w:rsidRDefault="00DB34FD" w:rsidP="001C10E8">
            <w:pPr>
              <w:pStyle w:val="Kommentarer"/>
              <w:rPr>
                <w:color w:val="FF0000"/>
              </w:rPr>
            </w:pPr>
          </w:p>
        </w:tc>
      </w:tr>
      <w:tr w:rsidR="000A66EC" w:rsidRPr="00253258" w14:paraId="00D9E9EF" w14:textId="77777777" w:rsidTr="00DB34FD">
        <w:trPr>
          <w:trHeight w:val="88"/>
          <w:jc w:val="center"/>
        </w:trPr>
        <w:tc>
          <w:tcPr>
            <w:tcW w:w="14218" w:type="dxa"/>
            <w:gridSpan w:val="5"/>
            <w:shd w:val="clear" w:color="auto" w:fill="auto"/>
            <w:vAlign w:val="center"/>
          </w:tcPr>
          <w:p w14:paraId="171E4F6E" w14:textId="16560EC2" w:rsidR="000A66EC" w:rsidRPr="00D0058F" w:rsidRDefault="000A66EC" w:rsidP="00D0058F">
            <w:pPr>
              <w:rPr>
                <w:b/>
                <w:bCs/>
              </w:rPr>
            </w:pPr>
            <w:bookmarkStart w:id="6" w:name="_Toc16768443"/>
            <w:r w:rsidRPr="00D0058F">
              <w:rPr>
                <w:b/>
                <w:bCs/>
              </w:rPr>
              <w:t>7.2 Kundsite</w:t>
            </w:r>
            <w:bookmarkEnd w:id="6"/>
          </w:p>
        </w:tc>
      </w:tr>
      <w:tr w:rsidR="00402646" w:rsidRPr="00B53357" w14:paraId="1491F856" w14:textId="77777777" w:rsidTr="00416486">
        <w:trPr>
          <w:trHeight w:val="618"/>
          <w:jc w:val="center"/>
        </w:trPr>
        <w:tc>
          <w:tcPr>
            <w:tcW w:w="4092" w:type="dxa"/>
            <w:shd w:val="clear" w:color="auto" w:fill="auto"/>
            <w:vAlign w:val="center"/>
          </w:tcPr>
          <w:p w14:paraId="39FC23A7" w14:textId="1192E343" w:rsidR="00402646" w:rsidRPr="001B362D" w:rsidRDefault="001D77AA" w:rsidP="00450B54">
            <w:r>
              <w:t xml:space="preserve">Har samråd tagits med fastighetsägaren </w:t>
            </w:r>
            <w:r w:rsidR="000A66EC" w:rsidRPr="001B362D">
              <w:t xml:space="preserve">om lämpligt förläggningssätt och kabelvägar. </w:t>
            </w:r>
          </w:p>
        </w:tc>
        <w:tc>
          <w:tcPr>
            <w:tcW w:w="1134" w:type="dxa"/>
            <w:shd w:val="clear" w:color="auto" w:fill="auto"/>
            <w:vAlign w:val="center"/>
          </w:tcPr>
          <w:p w14:paraId="18F0945D" w14:textId="77777777" w:rsidR="00402646" w:rsidRPr="0041247D" w:rsidRDefault="00402646" w:rsidP="00147DB0">
            <w:pPr>
              <w:jc w:val="center"/>
            </w:pPr>
          </w:p>
        </w:tc>
        <w:tc>
          <w:tcPr>
            <w:tcW w:w="1134" w:type="dxa"/>
            <w:shd w:val="clear" w:color="auto" w:fill="auto"/>
            <w:vAlign w:val="center"/>
          </w:tcPr>
          <w:p w14:paraId="60786D54" w14:textId="77777777" w:rsidR="00402646" w:rsidRPr="0041247D" w:rsidRDefault="00402646" w:rsidP="00147DB0">
            <w:pPr>
              <w:jc w:val="center"/>
            </w:pPr>
          </w:p>
        </w:tc>
        <w:tc>
          <w:tcPr>
            <w:tcW w:w="2835" w:type="dxa"/>
            <w:shd w:val="clear" w:color="auto" w:fill="auto"/>
            <w:vAlign w:val="center"/>
          </w:tcPr>
          <w:p w14:paraId="07071C8A" w14:textId="7C4E101B" w:rsidR="00402646" w:rsidRPr="0041247D" w:rsidRDefault="00533BAE" w:rsidP="00147DB0">
            <w:r w:rsidRPr="00F5466F">
              <w:rPr>
                <w:bCs/>
              </w:rPr>
              <w:t>Kontrollfråga till nätägaren. Omfattas inte av besiktningen.</w:t>
            </w:r>
            <w:r w:rsidR="001D77AA">
              <w:rPr>
                <w:color w:val="FF0000"/>
              </w:rPr>
              <w:t xml:space="preserve">  </w:t>
            </w:r>
          </w:p>
        </w:tc>
        <w:tc>
          <w:tcPr>
            <w:tcW w:w="5023" w:type="dxa"/>
            <w:vAlign w:val="center"/>
          </w:tcPr>
          <w:p w14:paraId="36DE98A0" w14:textId="731460FB" w:rsidR="00402646" w:rsidRPr="0041247D" w:rsidRDefault="00402646" w:rsidP="001C10E8">
            <w:pPr>
              <w:pStyle w:val="Kommentarer"/>
            </w:pPr>
          </w:p>
        </w:tc>
      </w:tr>
      <w:tr w:rsidR="000A66EC" w:rsidRPr="00B53357" w14:paraId="4F79E89E" w14:textId="77777777" w:rsidTr="00416486">
        <w:trPr>
          <w:trHeight w:val="618"/>
          <w:jc w:val="center"/>
        </w:trPr>
        <w:tc>
          <w:tcPr>
            <w:tcW w:w="4092" w:type="dxa"/>
            <w:shd w:val="clear" w:color="auto" w:fill="auto"/>
            <w:vAlign w:val="center"/>
          </w:tcPr>
          <w:p w14:paraId="67193394" w14:textId="33FA8B75" w:rsidR="00DB34FD" w:rsidRPr="001B362D" w:rsidRDefault="001D77AA" w:rsidP="00450B54">
            <w:r>
              <w:t>Är e</w:t>
            </w:r>
            <w:r w:rsidR="00450B54" w:rsidRPr="001B362D">
              <w:t>rforderliga anläggningstillstånd och avtal upprätta</w:t>
            </w:r>
            <w:r>
              <w:t>de</w:t>
            </w:r>
            <w:r w:rsidR="00450B54" w:rsidRPr="001B362D">
              <w:t>.</w:t>
            </w:r>
          </w:p>
        </w:tc>
        <w:tc>
          <w:tcPr>
            <w:tcW w:w="1134" w:type="dxa"/>
            <w:shd w:val="clear" w:color="auto" w:fill="auto"/>
            <w:vAlign w:val="center"/>
          </w:tcPr>
          <w:p w14:paraId="4CDCA469" w14:textId="77777777" w:rsidR="000A66EC" w:rsidRPr="0041247D" w:rsidRDefault="000A66EC" w:rsidP="00147DB0">
            <w:pPr>
              <w:jc w:val="center"/>
            </w:pPr>
          </w:p>
        </w:tc>
        <w:tc>
          <w:tcPr>
            <w:tcW w:w="1134" w:type="dxa"/>
            <w:shd w:val="clear" w:color="auto" w:fill="auto"/>
            <w:vAlign w:val="center"/>
          </w:tcPr>
          <w:p w14:paraId="479C1C59" w14:textId="77777777" w:rsidR="000A66EC" w:rsidRPr="0041247D" w:rsidRDefault="000A66EC" w:rsidP="00147DB0">
            <w:pPr>
              <w:jc w:val="center"/>
            </w:pPr>
          </w:p>
        </w:tc>
        <w:tc>
          <w:tcPr>
            <w:tcW w:w="2835" w:type="dxa"/>
            <w:shd w:val="clear" w:color="auto" w:fill="auto"/>
            <w:vAlign w:val="center"/>
          </w:tcPr>
          <w:p w14:paraId="4AF851C1" w14:textId="77777777" w:rsidR="000A66EC" w:rsidRPr="0041247D" w:rsidRDefault="000A66EC" w:rsidP="00147DB0"/>
        </w:tc>
        <w:tc>
          <w:tcPr>
            <w:tcW w:w="5023" w:type="dxa"/>
            <w:vAlign w:val="center"/>
          </w:tcPr>
          <w:p w14:paraId="336547A2" w14:textId="3ABF2B0A" w:rsidR="000A66EC" w:rsidRPr="004C2C48" w:rsidRDefault="000A66EC" w:rsidP="001C10E8">
            <w:pPr>
              <w:pStyle w:val="Kommentarer"/>
              <w:rPr>
                <w:color w:val="FF0000"/>
              </w:rPr>
            </w:pPr>
          </w:p>
        </w:tc>
      </w:tr>
      <w:tr w:rsidR="000A66EC" w:rsidRPr="00D042C6" w14:paraId="7172B0EC" w14:textId="77777777" w:rsidTr="00416486">
        <w:trPr>
          <w:trHeight w:val="204"/>
          <w:jc w:val="center"/>
        </w:trPr>
        <w:tc>
          <w:tcPr>
            <w:tcW w:w="4092" w:type="dxa"/>
            <w:shd w:val="clear" w:color="auto" w:fill="auto"/>
            <w:vAlign w:val="center"/>
          </w:tcPr>
          <w:p w14:paraId="46DD1633" w14:textId="0C2E5163" w:rsidR="00D0058F" w:rsidRPr="001B362D" w:rsidRDefault="00450B54" w:rsidP="00450B54">
            <w:r w:rsidRPr="001B362D">
              <w:t>Radioutrustning för</w:t>
            </w:r>
            <w:r w:rsidRPr="001B362D">
              <w:rPr>
                <w:b/>
              </w:rPr>
              <w:t xml:space="preserve"> </w:t>
            </w:r>
            <w:r w:rsidRPr="001B362D">
              <w:t>utomhusmontage ska vara omslutet av yttre kapsling som uppfyller minst kapslingsklass IP 66. Tillräcklig kapslingsklass kan uppnås genom radioutrustningens egen klassning, eller genom extern kapsling/skåp.</w:t>
            </w:r>
          </w:p>
        </w:tc>
        <w:tc>
          <w:tcPr>
            <w:tcW w:w="1134" w:type="dxa"/>
            <w:shd w:val="clear" w:color="auto" w:fill="auto"/>
            <w:vAlign w:val="center"/>
          </w:tcPr>
          <w:p w14:paraId="2AA97014" w14:textId="77777777" w:rsidR="000A66EC" w:rsidRPr="0041247D" w:rsidRDefault="000A66EC" w:rsidP="00147DB0">
            <w:pPr>
              <w:jc w:val="center"/>
            </w:pPr>
          </w:p>
        </w:tc>
        <w:tc>
          <w:tcPr>
            <w:tcW w:w="1134" w:type="dxa"/>
            <w:shd w:val="clear" w:color="auto" w:fill="auto"/>
            <w:vAlign w:val="center"/>
          </w:tcPr>
          <w:p w14:paraId="413D8908" w14:textId="77777777" w:rsidR="000A66EC" w:rsidRPr="0041247D" w:rsidRDefault="000A66EC" w:rsidP="00147DB0">
            <w:pPr>
              <w:jc w:val="center"/>
            </w:pPr>
          </w:p>
        </w:tc>
        <w:tc>
          <w:tcPr>
            <w:tcW w:w="2835" w:type="dxa"/>
            <w:shd w:val="clear" w:color="auto" w:fill="auto"/>
            <w:vAlign w:val="center"/>
          </w:tcPr>
          <w:p w14:paraId="70BEC29B" w14:textId="26A7AA7F" w:rsidR="000A66EC" w:rsidRPr="004C2C48" w:rsidRDefault="000A66EC" w:rsidP="00147DB0">
            <w:pPr>
              <w:rPr>
                <w:color w:val="FF0000"/>
              </w:rPr>
            </w:pPr>
          </w:p>
        </w:tc>
        <w:tc>
          <w:tcPr>
            <w:tcW w:w="5023" w:type="dxa"/>
            <w:vAlign w:val="center"/>
          </w:tcPr>
          <w:p w14:paraId="613CB82E" w14:textId="77777777" w:rsidR="000A66EC" w:rsidRPr="0041247D" w:rsidRDefault="000A66EC" w:rsidP="001C10E8">
            <w:pPr>
              <w:pStyle w:val="Kommentarer"/>
            </w:pPr>
          </w:p>
        </w:tc>
      </w:tr>
      <w:tr w:rsidR="000A66EC" w:rsidRPr="00B53357" w14:paraId="1137A55D" w14:textId="77777777" w:rsidTr="00416486">
        <w:trPr>
          <w:trHeight w:val="618"/>
          <w:jc w:val="center"/>
        </w:trPr>
        <w:tc>
          <w:tcPr>
            <w:tcW w:w="4092" w:type="dxa"/>
            <w:shd w:val="clear" w:color="auto" w:fill="auto"/>
            <w:vAlign w:val="center"/>
          </w:tcPr>
          <w:p w14:paraId="3761311F" w14:textId="07A73C88" w:rsidR="000A66EC" w:rsidRPr="00AC289F" w:rsidRDefault="00AC289F" w:rsidP="00450B54">
            <w:r w:rsidRPr="00AC289F">
              <w:t xml:space="preserve">Infästningar i byggnad av utomhusenhet/antenn/antennbärare ska </w:t>
            </w:r>
            <w:r w:rsidRPr="00AC289F">
              <w:lastRenderedPageBreak/>
              <w:t xml:space="preserve">antingen vara av genomgående typ eller direkt i bärande konstruktion med för material och belastning anpassade fästdetaljer.  </w:t>
            </w:r>
          </w:p>
        </w:tc>
        <w:tc>
          <w:tcPr>
            <w:tcW w:w="1134" w:type="dxa"/>
            <w:shd w:val="clear" w:color="auto" w:fill="auto"/>
            <w:vAlign w:val="center"/>
          </w:tcPr>
          <w:p w14:paraId="26A654B8" w14:textId="77777777" w:rsidR="000A66EC" w:rsidRPr="0041247D" w:rsidRDefault="000A66EC" w:rsidP="00147DB0">
            <w:pPr>
              <w:jc w:val="center"/>
            </w:pPr>
          </w:p>
        </w:tc>
        <w:tc>
          <w:tcPr>
            <w:tcW w:w="1134" w:type="dxa"/>
            <w:shd w:val="clear" w:color="auto" w:fill="auto"/>
            <w:vAlign w:val="center"/>
          </w:tcPr>
          <w:p w14:paraId="560CE43E" w14:textId="77777777" w:rsidR="000A66EC" w:rsidRPr="0041247D" w:rsidRDefault="000A66EC" w:rsidP="00147DB0">
            <w:pPr>
              <w:jc w:val="center"/>
            </w:pPr>
          </w:p>
        </w:tc>
        <w:tc>
          <w:tcPr>
            <w:tcW w:w="2835" w:type="dxa"/>
            <w:shd w:val="clear" w:color="auto" w:fill="auto"/>
            <w:vAlign w:val="center"/>
          </w:tcPr>
          <w:p w14:paraId="479D10B7" w14:textId="35C9CF33" w:rsidR="000A66EC" w:rsidRPr="00734CA5" w:rsidRDefault="000A66EC" w:rsidP="002A641A">
            <w:pPr>
              <w:rPr>
                <w:color w:val="FF0000"/>
              </w:rPr>
            </w:pPr>
          </w:p>
        </w:tc>
        <w:tc>
          <w:tcPr>
            <w:tcW w:w="5023" w:type="dxa"/>
            <w:vAlign w:val="center"/>
          </w:tcPr>
          <w:p w14:paraId="6F970F6C" w14:textId="0763D356" w:rsidR="000A66EC" w:rsidRPr="002A641A" w:rsidRDefault="000A66EC" w:rsidP="001C10E8">
            <w:pPr>
              <w:pStyle w:val="Kommentarer"/>
              <w:rPr>
                <w:color w:val="FF0000"/>
              </w:rPr>
            </w:pPr>
          </w:p>
        </w:tc>
      </w:tr>
      <w:tr w:rsidR="000A66EC" w:rsidRPr="00B53357" w14:paraId="297472ED" w14:textId="77777777" w:rsidTr="00416486">
        <w:trPr>
          <w:trHeight w:val="618"/>
          <w:jc w:val="center"/>
        </w:trPr>
        <w:tc>
          <w:tcPr>
            <w:tcW w:w="4092" w:type="dxa"/>
            <w:shd w:val="clear" w:color="auto" w:fill="auto"/>
            <w:vAlign w:val="center"/>
          </w:tcPr>
          <w:p w14:paraId="0362B106" w14:textId="520162C1" w:rsidR="000A66EC" w:rsidRPr="001B362D" w:rsidRDefault="00450B54" w:rsidP="00450B54">
            <w:pPr>
              <w:rPr>
                <w:rFonts w:cstheme="minorHAnsi"/>
              </w:rPr>
            </w:pPr>
            <w:r w:rsidRPr="001B362D">
              <w:rPr>
                <w:rFonts w:cstheme="minorHAnsi"/>
              </w:rPr>
              <w:t>Tillverkarens anvisning för montage av kontakter mot kabel ska följas.</w:t>
            </w:r>
          </w:p>
        </w:tc>
        <w:tc>
          <w:tcPr>
            <w:tcW w:w="1134" w:type="dxa"/>
            <w:shd w:val="clear" w:color="auto" w:fill="auto"/>
            <w:vAlign w:val="center"/>
          </w:tcPr>
          <w:p w14:paraId="7C2DE8E6" w14:textId="77777777" w:rsidR="000A66EC" w:rsidRPr="0041247D" w:rsidRDefault="000A66EC" w:rsidP="00147DB0">
            <w:pPr>
              <w:jc w:val="center"/>
            </w:pPr>
          </w:p>
        </w:tc>
        <w:tc>
          <w:tcPr>
            <w:tcW w:w="1134" w:type="dxa"/>
            <w:shd w:val="clear" w:color="auto" w:fill="auto"/>
            <w:vAlign w:val="center"/>
          </w:tcPr>
          <w:p w14:paraId="084CC8D4" w14:textId="77777777" w:rsidR="000A66EC" w:rsidRPr="0041247D" w:rsidRDefault="000A66EC" w:rsidP="00147DB0">
            <w:pPr>
              <w:jc w:val="center"/>
            </w:pPr>
          </w:p>
        </w:tc>
        <w:tc>
          <w:tcPr>
            <w:tcW w:w="2835" w:type="dxa"/>
            <w:shd w:val="clear" w:color="auto" w:fill="auto"/>
            <w:vAlign w:val="center"/>
          </w:tcPr>
          <w:p w14:paraId="04C11781" w14:textId="77777777" w:rsidR="000A66EC" w:rsidRPr="0041247D" w:rsidRDefault="000A66EC" w:rsidP="00147DB0"/>
        </w:tc>
        <w:tc>
          <w:tcPr>
            <w:tcW w:w="5023" w:type="dxa"/>
            <w:vAlign w:val="center"/>
          </w:tcPr>
          <w:p w14:paraId="7EAF62F6" w14:textId="1BAF394D" w:rsidR="000A66EC" w:rsidRPr="004C2C48" w:rsidRDefault="000A66EC" w:rsidP="001C10E8">
            <w:pPr>
              <w:pStyle w:val="Kommentarer"/>
              <w:rPr>
                <w:color w:val="FF0000"/>
              </w:rPr>
            </w:pPr>
          </w:p>
        </w:tc>
      </w:tr>
      <w:tr w:rsidR="000A66EC" w:rsidRPr="00AC289F" w14:paraId="53C4F8C9" w14:textId="77777777" w:rsidTr="00416486">
        <w:trPr>
          <w:trHeight w:val="618"/>
          <w:jc w:val="center"/>
        </w:trPr>
        <w:tc>
          <w:tcPr>
            <w:tcW w:w="4092" w:type="dxa"/>
            <w:shd w:val="clear" w:color="auto" w:fill="auto"/>
            <w:vAlign w:val="center"/>
          </w:tcPr>
          <w:p w14:paraId="49930ED5" w14:textId="3018375C" w:rsidR="00AC289F" w:rsidRPr="001B362D" w:rsidRDefault="00450B54" w:rsidP="00450B54">
            <w:r w:rsidRPr="001B362D">
              <w:t>Vid kabeldragning på fasad ska kabelskydd (plåt) utomhus anläggas upp till takutsprång/gavel om kabeln inte kan förläggas skyddad på annat sätt</w:t>
            </w:r>
            <w:r w:rsidR="001B362D">
              <w:t>. A</w:t>
            </w:r>
            <w:r w:rsidRPr="001B362D">
              <w:t>ll håltagning tätas.</w:t>
            </w:r>
          </w:p>
        </w:tc>
        <w:tc>
          <w:tcPr>
            <w:tcW w:w="1134" w:type="dxa"/>
            <w:shd w:val="clear" w:color="auto" w:fill="auto"/>
            <w:vAlign w:val="center"/>
          </w:tcPr>
          <w:p w14:paraId="29ACE94E" w14:textId="77777777" w:rsidR="000A66EC" w:rsidRPr="0041247D" w:rsidRDefault="000A66EC" w:rsidP="00147DB0">
            <w:pPr>
              <w:jc w:val="center"/>
            </w:pPr>
          </w:p>
        </w:tc>
        <w:tc>
          <w:tcPr>
            <w:tcW w:w="1134" w:type="dxa"/>
            <w:shd w:val="clear" w:color="auto" w:fill="auto"/>
            <w:vAlign w:val="center"/>
          </w:tcPr>
          <w:p w14:paraId="697F2CB3" w14:textId="77777777" w:rsidR="000A66EC" w:rsidRPr="0041247D" w:rsidRDefault="000A66EC" w:rsidP="00147DB0">
            <w:pPr>
              <w:jc w:val="center"/>
            </w:pPr>
          </w:p>
        </w:tc>
        <w:tc>
          <w:tcPr>
            <w:tcW w:w="2835" w:type="dxa"/>
            <w:shd w:val="clear" w:color="auto" w:fill="auto"/>
            <w:vAlign w:val="center"/>
          </w:tcPr>
          <w:p w14:paraId="4EE2C749" w14:textId="18C49811" w:rsidR="00734CA5" w:rsidRPr="00734CA5" w:rsidRDefault="00734CA5" w:rsidP="00AC289F">
            <w:pPr>
              <w:rPr>
                <w:color w:val="FF0000"/>
              </w:rPr>
            </w:pPr>
          </w:p>
        </w:tc>
        <w:tc>
          <w:tcPr>
            <w:tcW w:w="5023" w:type="dxa"/>
            <w:vAlign w:val="center"/>
          </w:tcPr>
          <w:p w14:paraId="6D0429D0" w14:textId="77777777" w:rsidR="000A66EC" w:rsidRPr="0041247D" w:rsidRDefault="000A66EC" w:rsidP="001C10E8">
            <w:pPr>
              <w:pStyle w:val="Kommentarer"/>
            </w:pPr>
          </w:p>
        </w:tc>
      </w:tr>
      <w:tr w:rsidR="000A66EC" w:rsidRPr="00B53357" w14:paraId="3CAE3F29" w14:textId="77777777" w:rsidTr="00416486">
        <w:trPr>
          <w:trHeight w:val="618"/>
          <w:jc w:val="center"/>
        </w:trPr>
        <w:tc>
          <w:tcPr>
            <w:tcW w:w="4092" w:type="dxa"/>
            <w:shd w:val="clear" w:color="auto" w:fill="auto"/>
            <w:vAlign w:val="center"/>
          </w:tcPr>
          <w:p w14:paraId="4BFAFCDE" w14:textId="1D9E03F0" w:rsidR="000A66EC" w:rsidRPr="001B362D" w:rsidRDefault="00450B54" w:rsidP="00450B54">
            <w:r w:rsidRPr="001B362D">
              <w:t xml:space="preserve">Elinstallationen ska vara </w:t>
            </w:r>
            <w:r w:rsidR="001B362D">
              <w:t xml:space="preserve">utförd </w:t>
            </w:r>
            <w:r w:rsidRPr="001B362D">
              <w:t xml:space="preserve">enligt tillämpliga lagar och regler. </w:t>
            </w:r>
          </w:p>
        </w:tc>
        <w:tc>
          <w:tcPr>
            <w:tcW w:w="1134" w:type="dxa"/>
            <w:shd w:val="clear" w:color="auto" w:fill="auto"/>
            <w:vAlign w:val="center"/>
          </w:tcPr>
          <w:p w14:paraId="76C3A23E" w14:textId="77777777" w:rsidR="000A66EC" w:rsidRPr="0041247D" w:rsidRDefault="000A66EC" w:rsidP="00147DB0">
            <w:pPr>
              <w:jc w:val="center"/>
            </w:pPr>
          </w:p>
        </w:tc>
        <w:tc>
          <w:tcPr>
            <w:tcW w:w="1134" w:type="dxa"/>
            <w:shd w:val="clear" w:color="auto" w:fill="auto"/>
            <w:vAlign w:val="center"/>
          </w:tcPr>
          <w:p w14:paraId="4A341D4F" w14:textId="77777777" w:rsidR="000A66EC" w:rsidRPr="0041247D" w:rsidRDefault="000A66EC" w:rsidP="00147DB0">
            <w:pPr>
              <w:jc w:val="center"/>
            </w:pPr>
          </w:p>
        </w:tc>
        <w:tc>
          <w:tcPr>
            <w:tcW w:w="2835" w:type="dxa"/>
            <w:shd w:val="clear" w:color="auto" w:fill="auto"/>
            <w:vAlign w:val="center"/>
          </w:tcPr>
          <w:p w14:paraId="4C55320C" w14:textId="5209BE71" w:rsidR="000A66EC" w:rsidRPr="004C2C48" w:rsidRDefault="000A66EC" w:rsidP="00147DB0">
            <w:pPr>
              <w:rPr>
                <w:color w:val="FF0000"/>
              </w:rPr>
            </w:pPr>
          </w:p>
        </w:tc>
        <w:tc>
          <w:tcPr>
            <w:tcW w:w="5023" w:type="dxa"/>
            <w:vAlign w:val="center"/>
          </w:tcPr>
          <w:p w14:paraId="7B6DC1BC" w14:textId="77777777" w:rsidR="000A66EC" w:rsidRPr="0041247D" w:rsidRDefault="000A66EC" w:rsidP="001C10E8">
            <w:pPr>
              <w:pStyle w:val="Kommentarer"/>
            </w:pPr>
          </w:p>
        </w:tc>
      </w:tr>
      <w:tr w:rsidR="000A66EC" w:rsidRPr="00253258" w14:paraId="024AF614" w14:textId="77777777" w:rsidTr="00416486">
        <w:trPr>
          <w:trHeight w:val="618"/>
          <w:jc w:val="center"/>
        </w:trPr>
        <w:tc>
          <w:tcPr>
            <w:tcW w:w="4092" w:type="dxa"/>
            <w:shd w:val="clear" w:color="auto" w:fill="auto"/>
            <w:vAlign w:val="center"/>
          </w:tcPr>
          <w:p w14:paraId="5346E356" w14:textId="2C107FFE" w:rsidR="00C04798" w:rsidRPr="00AC289F" w:rsidRDefault="00450B54" w:rsidP="00450B54">
            <w:r w:rsidRPr="001B362D">
              <w:t xml:space="preserve">Den enligt projekteringen beräknade mottagarnivån ska verifieras vid normal vågutbredning. Verifiering kan exempelvis görs via radiosystemets eventuellt inbyggda nivåmätare, eller via extern mätning. </w:t>
            </w:r>
          </w:p>
        </w:tc>
        <w:tc>
          <w:tcPr>
            <w:tcW w:w="1134" w:type="dxa"/>
            <w:shd w:val="clear" w:color="auto" w:fill="auto"/>
            <w:vAlign w:val="center"/>
          </w:tcPr>
          <w:p w14:paraId="618C3DAC" w14:textId="77777777" w:rsidR="000A66EC" w:rsidRPr="0041247D" w:rsidRDefault="000A66EC" w:rsidP="00147DB0">
            <w:pPr>
              <w:jc w:val="center"/>
            </w:pPr>
          </w:p>
        </w:tc>
        <w:tc>
          <w:tcPr>
            <w:tcW w:w="1134" w:type="dxa"/>
            <w:shd w:val="clear" w:color="auto" w:fill="auto"/>
            <w:vAlign w:val="center"/>
          </w:tcPr>
          <w:p w14:paraId="5C26CABF" w14:textId="77777777" w:rsidR="000A66EC" w:rsidRPr="0041247D" w:rsidRDefault="000A66EC" w:rsidP="00147DB0">
            <w:pPr>
              <w:jc w:val="center"/>
            </w:pPr>
          </w:p>
        </w:tc>
        <w:tc>
          <w:tcPr>
            <w:tcW w:w="2835" w:type="dxa"/>
            <w:shd w:val="clear" w:color="auto" w:fill="auto"/>
            <w:vAlign w:val="center"/>
          </w:tcPr>
          <w:p w14:paraId="34DCEBF2" w14:textId="1B902ECE" w:rsidR="00C04798" w:rsidRPr="00416486" w:rsidRDefault="00C04798" w:rsidP="00C04798">
            <w:r>
              <w:t xml:space="preserve">Kontroll enligt avsnitt 4. </w:t>
            </w:r>
            <w:r w:rsidRPr="00416486">
              <w:t>Checklista för slutbesiktning Transmission, Provning och driftsättning</w:t>
            </w:r>
          </w:p>
          <w:p w14:paraId="56D51698" w14:textId="47D0B948" w:rsidR="00C04798" w:rsidRDefault="00C04798" w:rsidP="00C04798"/>
          <w:p w14:paraId="573CE45E" w14:textId="2539CEF9" w:rsidR="00C04798" w:rsidRPr="0041247D" w:rsidRDefault="00C04798" w:rsidP="00C04798"/>
        </w:tc>
        <w:tc>
          <w:tcPr>
            <w:tcW w:w="5023" w:type="dxa"/>
            <w:vAlign w:val="center"/>
          </w:tcPr>
          <w:p w14:paraId="5611C1F7" w14:textId="2C35F526" w:rsidR="000A66EC" w:rsidRPr="004C2C48" w:rsidRDefault="000A66EC" w:rsidP="001C10E8">
            <w:pPr>
              <w:pStyle w:val="Kommentarer"/>
              <w:rPr>
                <w:color w:val="FF0000"/>
              </w:rPr>
            </w:pPr>
          </w:p>
        </w:tc>
      </w:tr>
      <w:tr w:rsidR="000A66EC" w:rsidRPr="00253258" w14:paraId="6A1A7815" w14:textId="77777777" w:rsidTr="00416486">
        <w:trPr>
          <w:trHeight w:val="346"/>
          <w:jc w:val="center"/>
        </w:trPr>
        <w:tc>
          <w:tcPr>
            <w:tcW w:w="4092" w:type="dxa"/>
            <w:shd w:val="clear" w:color="auto" w:fill="auto"/>
            <w:vAlign w:val="center"/>
          </w:tcPr>
          <w:p w14:paraId="6083AF86" w14:textId="5E3E187C" w:rsidR="00B53357" w:rsidRPr="001B362D" w:rsidRDefault="00450B54" w:rsidP="00450B54">
            <w:r w:rsidRPr="001B362D">
              <w:t>Bitfelsmätning under minst en 15 minuters period med användande av Radiosystemets inbyggda funktioner, alternativt mätning på förbindelsen. Under denna tid får det inte finnas några bitfel eller felhändelser</w:t>
            </w:r>
          </w:p>
        </w:tc>
        <w:tc>
          <w:tcPr>
            <w:tcW w:w="1134" w:type="dxa"/>
            <w:shd w:val="clear" w:color="auto" w:fill="auto"/>
            <w:vAlign w:val="center"/>
          </w:tcPr>
          <w:p w14:paraId="36F19839" w14:textId="77777777" w:rsidR="000A66EC" w:rsidRPr="0041247D" w:rsidRDefault="000A66EC" w:rsidP="00147DB0">
            <w:pPr>
              <w:jc w:val="center"/>
            </w:pPr>
          </w:p>
        </w:tc>
        <w:tc>
          <w:tcPr>
            <w:tcW w:w="1134" w:type="dxa"/>
            <w:shd w:val="clear" w:color="auto" w:fill="auto"/>
            <w:vAlign w:val="center"/>
          </w:tcPr>
          <w:p w14:paraId="6D6995CD" w14:textId="77777777" w:rsidR="000A66EC" w:rsidRPr="0041247D" w:rsidRDefault="000A66EC" w:rsidP="00147DB0">
            <w:pPr>
              <w:jc w:val="center"/>
            </w:pPr>
          </w:p>
        </w:tc>
        <w:tc>
          <w:tcPr>
            <w:tcW w:w="2835" w:type="dxa"/>
            <w:shd w:val="clear" w:color="auto" w:fill="auto"/>
            <w:vAlign w:val="center"/>
          </w:tcPr>
          <w:p w14:paraId="23746159" w14:textId="77777777" w:rsidR="00C04798" w:rsidRPr="00416486" w:rsidRDefault="00C04798" w:rsidP="00C04798">
            <w:r>
              <w:t xml:space="preserve">Kontroll enligt avsnitt 4. </w:t>
            </w:r>
            <w:r w:rsidRPr="00416486">
              <w:t>Checklista för slutbesiktning Transmission, Provning och driftsättning</w:t>
            </w:r>
          </w:p>
          <w:p w14:paraId="44D0F435" w14:textId="77777777" w:rsidR="00C04798" w:rsidRDefault="00C04798" w:rsidP="00147DB0"/>
          <w:p w14:paraId="06A4C42D" w14:textId="07578D36" w:rsidR="0077404C" w:rsidRPr="0041247D" w:rsidRDefault="0077404C" w:rsidP="00147DB0"/>
        </w:tc>
        <w:tc>
          <w:tcPr>
            <w:tcW w:w="5023" w:type="dxa"/>
            <w:vAlign w:val="center"/>
          </w:tcPr>
          <w:p w14:paraId="7A0698A2" w14:textId="2D0A72CC" w:rsidR="000A66EC" w:rsidRPr="004C2C48" w:rsidRDefault="000A66EC" w:rsidP="001C10E8">
            <w:pPr>
              <w:pStyle w:val="Kommentarer"/>
              <w:rPr>
                <w:color w:val="FF0000"/>
              </w:rPr>
            </w:pPr>
          </w:p>
        </w:tc>
      </w:tr>
      <w:tr w:rsidR="000A66EC" w:rsidRPr="00253258" w14:paraId="227141E2" w14:textId="77777777" w:rsidTr="00416486">
        <w:trPr>
          <w:trHeight w:val="618"/>
          <w:jc w:val="center"/>
        </w:trPr>
        <w:tc>
          <w:tcPr>
            <w:tcW w:w="4092" w:type="dxa"/>
            <w:shd w:val="clear" w:color="auto" w:fill="auto"/>
            <w:vAlign w:val="center"/>
          </w:tcPr>
          <w:p w14:paraId="142D8810" w14:textId="2C7B26E5" w:rsidR="00B53357" w:rsidRPr="00B53357" w:rsidRDefault="00450B54" w:rsidP="00450B54">
            <w:r w:rsidRPr="001B362D">
              <w:t xml:space="preserve">Dokumentation i form av till exempel beräkningar, dimensioneringar, ritningsunderlag före, under och efter en nybyggnation ska vara upprättade. </w:t>
            </w:r>
          </w:p>
        </w:tc>
        <w:tc>
          <w:tcPr>
            <w:tcW w:w="1134" w:type="dxa"/>
            <w:shd w:val="clear" w:color="auto" w:fill="auto"/>
            <w:vAlign w:val="center"/>
          </w:tcPr>
          <w:p w14:paraId="31C99A04" w14:textId="77777777" w:rsidR="000A66EC" w:rsidRPr="0041247D" w:rsidRDefault="000A66EC" w:rsidP="00147DB0">
            <w:pPr>
              <w:jc w:val="center"/>
            </w:pPr>
          </w:p>
        </w:tc>
        <w:tc>
          <w:tcPr>
            <w:tcW w:w="1134" w:type="dxa"/>
            <w:shd w:val="clear" w:color="auto" w:fill="auto"/>
            <w:vAlign w:val="center"/>
          </w:tcPr>
          <w:p w14:paraId="1E265AE1" w14:textId="77777777" w:rsidR="000A66EC" w:rsidRPr="0041247D" w:rsidRDefault="000A66EC" w:rsidP="00147DB0">
            <w:pPr>
              <w:jc w:val="center"/>
            </w:pPr>
          </w:p>
        </w:tc>
        <w:tc>
          <w:tcPr>
            <w:tcW w:w="2835" w:type="dxa"/>
            <w:shd w:val="clear" w:color="auto" w:fill="auto"/>
            <w:vAlign w:val="center"/>
          </w:tcPr>
          <w:p w14:paraId="01C57425" w14:textId="4D1D80F1" w:rsidR="00F01133" w:rsidRPr="00416486" w:rsidRDefault="00F01133" w:rsidP="00F01133">
            <w:r>
              <w:t xml:space="preserve">Kontroll enligt avsnitt 5. </w:t>
            </w:r>
            <w:r w:rsidRPr="00416486">
              <w:t>Dokumentation</w:t>
            </w:r>
          </w:p>
          <w:p w14:paraId="0C2A198E" w14:textId="77777777" w:rsidR="00F01133" w:rsidRDefault="00F01133" w:rsidP="00147DB0"/>
          <w:p w14:paraId="407931E5" w14:textId="35BDCF03" w:rsidR="00B53357" w:rsidRPr="0041247D" w:rsidRDefault="00B53357" w:rsidP="00147DB0"/>
        </w:tc>
        <w:tc>
          <w:tcPr>
            <w:tcW w:w="5023" w:type="dxa"/>
            <w:vAlign w:val="center"/>
          </w:tcPr>
          <w:p w14:paraId="047BF4F6" w14:textId="04E2B43C" w:rsidR="000A66EC" w:rsidRPr="006A1C7C" w:rsidRDefault="000A66EC" w:rsidP="001C10E8">
            <w:pPr>
              <w:pStyle w:val="Kommentarer"/>
              <w:rPr>
                <w:color w:val="FF0000"/>
              </w:rPr>
            </w:pPr>
          </w:p>
        </w:tc>
      </w:tr>
      <w:tr w:rsidR="000A66EC" w:rsidRPr="00B53357" w14:paraId="529E8971" w14:textId="77777777" w:rsidTr="00416486">
        <w:trPr>
          <w:trHeight w:val="618"/>
          <w:jc w:val="center"/>
        </w:trPr>
        <w:tc>
          <w:tcPr>
            <w:tcW w:w="4092" w:type="dxa"/>
            <w:shd w:val="clear" w:color="auto" w:fill="auto"/>
            <w:vAlign w:val="center"/>
          </w:tcPr>
          <w:p w14:paraId="436F9C6B" w14:textId="33373D99" w:rsidR="000A66EC" w:rsidRPr="001B362D" w:rsidRDefault="00450B54" w:rsidP="00450B54">
            <w:pPr>
              <w:rPr>
                <w:b/>
              </w:rPr>
            </w:pPr>
            <w:r w:rsidRPr="001B362D">
              <w:lastRenderedPageBreak/>
              <w:t>Leverantören genomför och dokumenterar egenkontroll av installation.</w:t>
            </w:r>
          </w:p>
        </w:tc>
        <w:tc>
          <w:tcPr>
            <w:tcW w:w="1134" w:type="dxa"/>
            <w:shd w:val="clear" w:color="auto" w:fill="auto"/>
            <w:vAlign w:val="center"/>
          </w:tcPr>
          <w:p w14:paraId="2BD08B1D" w14:textId="77777777" w:rsidR="000A66EC" w:rsidRPr="0041247D" w:rsidRDefault="000A66EC" w:rsidP="00147DB0">
            <w:pPr>
              <w:jc w:val="center"/>
            </w:pPr>
          </w:p>
        </w:tc>
        <w:tc>
          <w:tcPr>
            <w:tcW w:w="1134" w:type="dxa"/>
            <w:shd w:val="clear" w:color="auto" w:fill="auto"/>
            <w:vAlign w:val="center"/>
          </w:tcPr>
          <w:p w14:paraId="7A75B3FE" w14:textId="77777777" w:rsidR="000A66EC" w:rsidRPr="0041247D" w:rsidRDefault="000A66EC" w:rsidP="00147DB0">
            <w:pPr>
              <w:jc w:val="center"/>
            </w:pPr>
          </w:p>
        </w:tc>
        <w:tc>
          <w:tcPr>
            <w:tcW w:w="2835" w:type="dxa"/>
            <w:shd w:val="clear" w:color="auto" w:fill="auto"/>
            <w:vAlign w:val="center"/>
          </w:tcPr>
          <w:p w14:paraId="10871D06" w14:textId="77777777" w:rsidR="000A66EC" w:rsidRPr="0041247D" w:rsidRDefault="000A66EC" w:rsidP="00147DB0"/>
        </w:tc>
        <w:tc>
          <w:tcPr>
            <w:tcW w:w="5023" w:type="dxa"/>
            <w:vAlign w:val="center"/>
          </w:tcPr>
          <w:p w14:paraId="2A712B80" w14:textId="08291726" w:rsidR="000A66EC" w:rsidRPr="006A1C7C" w:rsidRDefault="000A66EC" w:rsidP="001C10E8">
            <w:pPr>
              <w:pStyle w:val="Kommentarer"/>
              <w:rPr>
                <w:color w:val="FF0000"/>
              </w:rPr>
            </w:pPr>
          </w:p>
        </w:tc>
      </w:tr>
      <w:tr w:rsidR="000A66EC" w:rsidRPr="00B53357" w14:paraId="7472EE7F" w14:textId="77777777" w:rsidTr="00416486">
        <w:trPr>
          <w:trHeight w:val="618"/>
          <w:jc w:val="center"/>
        </w:trPr>
        <w:tc>
          <w:tcPr>
            <w:tcW w:w="4092" w:type="dxa"/>
            <w:shd w:val="clear" w:color="auto" w:fill="auto"/>
            <w:vAlign w:val="center"/>
          </w:tcPr>
          <w:p w14:paraId="4ED88791" w14:textId="721009C0" w:rsidR="00AC289F" w:rsidRPr="001B362D" w:rsidRDefault="00E2448D" w:rsidP="00450B54">
            <w:r w:rsidRPr="00E2448D">
              <w:t>Om byggnaden har befintlig åskskyddsanläggning och radioutrustning eller antennbärare placeras så att funktionen i detta påverkas ska SS-EN 62305–3 och SS-EN 62305–4 följas.</w:t>
            </w:r>
          </w:p>
        </w:tc>
        <w:tc>
          <w:tcPr>
            <w:tcW w:w="1134" w:type="dxa"/>
            <w:shd w:val="clear" w:color="auto" w:fill="auto"/>
            <w:vAlign w:val="center"/>
          </w:tcPr>
          <w:p w14:paraId="63D59D7D" w14:textId="77777777" w:rsidR="000A66EC" w:rsidRPr="0041247D" w:rsidRDefault="000A66EC" w:rsidP="00147DB0">
            <w:pPr>
              <w:jc w:val="center"/>
            </w:pPr>
          </w:p>
        </w:tc>
        <w:tc>
          <w:tcPr>
            <w:tcW w:w="1134" w:type="dxa"/>
            <w:shd w:val="clear" w:color="auto" w:fill="auto"/>
            <w:vAlign w:val="center"/>
          </w:tcPr>
          <w:p w14:paraId="1507C01F" w14:textId="77777777" w:rsidR="000A66EC" w:rsidRPr="0041247D" w:rsidRDefault="000A66EC" w:rsidP="00147DB0">
            <w:pPr>
              <w:jc w:val="center"/>
            </w:pPr>
          </w:p>
        </w:tc>
        <w:tc>
          <w:tcPr>
            <w:tcW w:w="2835" w:type="dxa"/>
            <w:shd w:val="clear" w:color="auto" w:fill="auto"/>
            <w:vAlign w:val="center"/>
          </w:tcPr>
          <w:p w14:paraId="65621477" w14:textId="10745E21" w:rsidR="000A66EC" w:rsidRPr="004C2C48" w:rsidRDefault="000A66EC" w:rsidP="00147DB0">
            <w:pPr>
              <w:rPr>
                <w:color w:val="FF0000"/>
              </w:rPr>
            </w:pPr>
          </w:p>
        </w:tc>
        <w:tc>
          <w:tcPr>
            <w:tcW w:w="5023" w:type="dxa"/>
            <w:vAlign w:val="center"/>
          </w:tcPr>
          <w:p w14:paraId="7EB803B3" w14:textId="2B69CCDF" w:rsidR="000A66EC" w:rsidRPr="00CB2E7F" w:rsidRDefault="000A66EC" w:rsidP="001C10E8">
            <w:pPr>
              <w:pStyle w:val="Kommentarer"/>
              <w:rPr>
                <w:color w:val="FF0000"/>
              </w:rPr>
            </w:pPr>
          </w:p>
        </w:tc>
      </w:tr>
      <w:tr w:rsidR="009F4E4A" w:rsidRPr="00253258" w14:paraId="45125F23" w14:textId="77777777" w:rsidTr="009F4E4A">
        <w:trPr>
          <w:trHeight w:val="62"/>
          <w:jc w:val="center"/>
        </w:trPr>
        <w:tc>
          <w:tcPr>
            <w:tcW w:w="4092" w:type="dxa"/>
            <w:shd w:val="clear" w:color="auto" w:fill="auto"/>
            <w:vAlign w:val="center"/>
          </w:tcPr>
          <w:p w14:paraId="78A7FC55" w14:textId="0E3F66B7" w:rsidR="009F4E4A" w:rsidRPr="009F4E4A" w:rsidRDefault="009F4E4A" w:rsidP="009F4E4A">
            <w:pPr>
              <w:rPr>
                <w:i/>
                <w:iCs/>
              </w:rPr>
            </w:pPr>
            <w:r w:rsidRPr="009F4E4A">
              <w:rPr>
                <w:i/>
                <w:iCs/>
              </w:rPr>
              <w:t>Rekommendationer</w:t>
            </w:r>
          </w:p>
        </w:tc>
        <w:tc>
          <w:tcPr>
            <w:tcW w:w="1134" w:type="dxa"/>
            <w:shd w:val="clear" w:color="auto" w:fill="auto"/>
            <w:vAlign w:val="center"/>
          </w:tcPr>
          <w:p w14:paraId="5F885239" w14:textId="77777777" w:rsidR="009F4E4A" w:rsidRPr="0041247D" w:rsidRDefault="009F4E4A" w:rsidP="00147DB0">
            <w:pPr>
              <w:jc w:val="center"/>
            </w:pPr>
          </w:p>
        </w:tc>
        <w:tc>
          <w:tcPr>
            <w:tcW w:w="1134" w:type="dxa"/>
            <w:shd w:val="clear" w:color="auto" w:fill="auto"/>
            <w:vAlign w:val="center"/>
          </w:tcPr>
          <w:p w14:paraId="0BC72C9A" w14:textId="77777777" w:rsidR="009F4E4A" w:rsidRPr="0041247D" w:rsidRDefault="009F4E4A" w:rsidP="00147DB0">
            <w:pPr>
              <w:jc w:val="center"/>
            </w:pPr>
          </w:p>
        </w:tc>
        <w:tc>
          <w:tcPr>
            <w:tcW w:w="2835" w:type="dxa"/>
            <w:shd w:val="clear" w:color="auto" w:fill="auto"/>
            <w:vAlign w:val="center"/>
          </w:tcPr>
          <w:p w14:paraId="7306C5E4" w14:textId="68C21E25" w:rsidR="009F4E4A" w:rsidRPr="00C5449F" w:rsidRDefault="009F4E4A" w:rsidP="0077404C">
            <w:pPr>
              <w:rPr>
                <w:color w:val="FF0000"/>
              </w:rPr>
            </w:pPr>
          </w:p>
        </w:tc>
        <w:tc>
          <w:tcPr>
            <w:tcW w:w="5023" w:type="dxa"/>
            <w:vAlign w:val="center"/>
          </w:tcPr>
          <w:p w14:paraId="65E2B3A3" w14:textId="77777777" w:rsidR="009F4E4A" w:rsidRPr="0041247D" w:rsidRDefault="009F4E4A" w:rsidP="001C10E8">
            <w:pPr>
              <w:pStyle w:val="Kommentarer"/>
            </w:pPr>
          </w:p>
        </w:tc>
      </w:tr>
      <w:tr w:rsidR="009F4E4A" w:rsidRPr="00B53357" w14:paraId="249E99EF" w14:textId="77777777" w:rsidTr="00416486">
        <w:trPr>
          <w:trHeight w:val="618"/>
          <w:jc w:val="center"/>
        </w:trPr>
        <w:tc>
          <w:tcPr>
            <w:tcW w:w="4092" w:type="dxa"/>
            <w:shd w:val="clear" w:color="auto" w:fill="auto"/>
            <w:vAlign w:val="center"/>
          </w:tcPr>
          <w:p w14:paraId="4E7D30F9" w14:textId="0F8052D8" w:rsidR="009F4E4A" w:rsidRPr="001B362D" w:rsidRDefault="009F4E4A" w:rsidP="009F4E4A">
            <w:pPr>
              <w:rPr>
                <w:rFonts w:cstheme="minorHAnsi"/>
                <w:i/>
                <w:iCs/>
              </w:rPr>
            </w:pPr>
            <w:r w:rsidRPr="001B362D">
              <w:rPr>
                <w:i/>
                <w:iCs/>
              </w:rPr>
              <w:t>I undantagsfall kan små och lätta enheter monteras direkt i träpanel men detta bör i möjligaste mån undvikas.</w:t>
            </w:r>
          </w:p>
        </w:tc>
        <w:tc>
          <w:tcPr>
            <w:tcW w:w="1134" w:type="dxa"/>
            <w:shd w:val="clear" w:color="auto" w:fill="auto"/>
            <w:vAlign w:val="center"/>
          </w:tcPr>
          <w:p w14:paraId="33CC9E32" w14:textId="77777777" w:rsidR="009F4E4A" w:rsidRPr="0041247D" w:rsidRDefault="009F4E4A" w:rsidP="00147DB0">
            <w:pPr>
              <w:jc w:val="center"/>
            </w:pPr>
          </w:p>
        </w:tc>
        <w:tc>
          <w:tcPr>
            <w:tcW w:w="1134" w:type="dxa"/>
            <w:shd w:val="clear" w:color="auto" w:fill="auto"/>
            <w:vAlign w:val="center"/>
          </w:tcPr>
          <w:p w14:paraId="4BDDA08E" w14:textId="77777777" w:rsidR="009F4E4A" w:rsidRPr="0041247D" w:rsidRDefault="009F4E4A" w:rsidP="00147DB0">
            <w:pPr>
              <w:jc w:val="center"/>
            </w:pPr>
          </w:p>
        </w:tc>
        <w:tc>
          <w:tcPr>
            <w:tcW w:w="2835" w:type="dxa"/>
            <w:shd w:val="clear" w:color="auto" w:fill="auto"/>
            <w:vAlign w:val="center"/>
          </w:tcPr>
          <w:p w14:paraId="106550DD" w14:textId="77777777" w:rsidR="009F4E4A" w:rsidRDefault="009F4E4A" w:rsidP="0077404C"/>
        </w:tc>
        <w:tc>
          <w:tcPr>
            <w:tcW w:w="5023" w:type="dxa"/>
            <w:vAlign w:val="center"/>
          </w:tcPr>
          <w:p w14:paraId="19DBE9A2" w14:textId="7744DFEF" w:rsidR="00C5449F" w:rsidRPr="00C5449F" w:rsidRDefault="00C5449F" w:rsidP="001C10E8">
            <w:pPr>
              <w:pStyle w:val="Kommentarer"/>
              <w:rPr>
                <w:color w:val="FF0000"/>
              </w:rPr>
            </w:pPr>
          </w:p>
        </w:tc>
      </w:tr>
      <w:tr w:rsidR="009F4E4A" w:rsidRPr="00B53357" w14:paraId="2FC0F7B9" w14:textId="77777777" w:rsidTr="00416486">
        <w:trPr>
          <w:trHeight w:val="618"/>
          <w:jc w:val="center"/>
        </w:trPr>
        <w:tc>
          <w:tcPr>
            <w:tcW w:w="4092" w:type="dxa"/>
            <w:shd w:val="clear" w:color="auto" w:fill="auto"/>
            <w:vAlign w:val="center"/>
          </w:tcPr>
          <w:p w14:paraId="3CDF1C9B" w14:textId="48F6DFEA" w:rsidR="009F4E4A" w:rsidRPr="001B362D" w:rsidRDefault="009F4E4A" w:rsidP="009F4E4A">
            <w:pPr>
              <w:rPr>
                <w:rFonts w:cstheme="minorHAnsi"/>
                <w:i/>
                <w:iCs/>
              </w:rPr>
            </w:pPr>
            <w:r w:rsidRPr="001B362D">
              <w:rPr>
                <w:i/>
                <w:iCs/>
              </w:rPr>
              <w:t xml:space="preserve">Om antennrör går ovan byggnadens högsta punkt bör åskskydd övervägas. </w:t>
            </w:r>
          </w:p>
        </w:tc>
        <w:tc>
          <w:tcPr>
            <w:tcW w:w="1134" w:type="dxa"/>
            <w:shd w:val="clear" w:color="auto" w:fill="auto"/>
            <w:vAlign w:val="center"/>
          </w:tcPr>
          <w:p w14:paraId="56594026" w14:textId="77777777" w:rsidR="009F4E4A" w:rsidRPr="0041247D" w:rsidRDefault="009F4E4A" w:rsidP="00147DB0">
            <w:pPr>
              <w:jc w:val="center"/>
            </w:pPr>
          </w:p>
        </w:tc>
        <w:tc>
          <w:tcPr>
            <w:tcW w:w="1134" w:type="dxa"/>
            <w:shd w:val="clear" w:color="auto" w:fill="auto"/>
            <w:vAlign w:val="center"/>
          </w:tcPr>
          <w:p w14:paraId="38FEC37A" w14:textId="77777777" w:rsidR="009F4E4A" w:rsidRPr="0041247D" w:rsidRDefault="009F4E4A" w:rsidP="00147DB0">
            <w:pPr>
              <w:jc w:val="center"/>
            </w:pPr>
          </w:p>
        </w:tc>
        <w:tc>
          <w:tcPr>
            <w:tcW w:w="2835" w:type="dxa"/>
            <w:shd w:val="clear" w:color="auto" w:fill="auto"/>
            <w:vAlign w:val="center"/>
          </w:tcPr>
          <w:p w14:paraId="209DF8B6" w14:textId="77777777" w:rsidR="009F4E4A" w:rsidRDefault="009F4E4A" w:rsidP="0077404C"/>
        </w:tc>
        <w:tc>
          <w:tcPr>
            <w:tcW w:w="5023" w:type="dxa"/>
            <w:vAlign w:val="center"/>
          </w:tcPr>
          <w:p w14:paraId="675B2C57" w14:textId="284FD35B" w:rsidR="009F4E4A" w:rsidRPr="0041247D" w:rsidRDefault="009F4E4A" w:rsidP="001C10E8">
            <w:pPr>
              <w:pStyle w:val="Kommentarer"/>
            </w:pPr>
          </w:p>
        </w:tc>
      </w:tr>
      <w:tr w:rsidR="009F4E4A" w:rsidRPr="00B53357" w14:paraId="0B75E583" w14:textId="77777777" w:rsidTr="00416486">
        <w:trPr>
          <w:trHeight w:val="618"/>
          <w:jc w:val="center"/>
        </w:trPr>
        <w:tc>
          <w:tcPr>
            <w:tcW w:w="4092" w:type="dxa"/>
            <w:shd w:val="clear" w:color="auto" w:fill="auto"/>
            <w:vAlign w:val="center"/>
          </w:tcPr>
          <w:p w14:paraId="3FB2AC93" w14:textId="41F8FDBB" w:rsidR="009F4E4A" w:rsidRPr="001B362D" w:rsidRDefault="009F4E4A" w:rsidP="009F4E4A">
            <w:pPr>
              <w:rPr>
                <w:b/>
                <w:i/>
                <w:iCs/>
              </w:rPr>
            </w:pPr>
            <w:r w:rsidRPr="001B362D">
              <w:rPr>
                <w:i/>
                <w:iCs/>
              </w:rPr>
              <w:t>ODU och antenner bör fotodokumenteras efter installation.</w:t>
            </w:r>
          </w:p>
        </w:tc>
        <w:tc>
          <w:tcPr>
            <w:tcW w:w="1134" w:type="dxa"/>
            <w:shd w:val="clear" w:color="auto" w:fill="auto"/>
            <w:vAlign w:val="center"/>
          </w:tcPr>
          <w:p w14:paraId="44934A96" w14:textId="77777777" w:rsidR="009F4E4A" w:rsidRPr="0041247D" w:rsidRDefault="009F4E4A" w:rsidP="00147DB0">
            <w:pPr>
              <w:jc w:val="center"/>
            </w:pPr>
          </w:p>
        </w:tc>
        <w:tc>
          <w:tcPr>
            <w:tcW w:w="1134" w:type="dxa"/>
            <w:shd w:val="clear" w:color="auto" w:fill="auto"/>
            <w:vAlign w:val="center"/>
          </w:tcPr>
          <w:p w14:paraId="61A12565" w14:textId="77777777" w:rsidR="009F4E4A" w:rsidRPr="0041247D" w:rsidRDefault="009F4E4A" w:rsidP="00147DB0">
            <w:pPr>
              <w:jc w:val="center"/>
            </w:pPr>
          </w:p>
        </w:tc>
        <w:tc>
          <w:tcPr>
            <w:tcW w:w="2835" w:type="dxa"/>
            <w:shd w:val="clear" w:color="auto" w:fill="auto"/>
            <w:vAlign w:val="center"/>
          </w:tcPr>
          <w:p w14:paraId="7E2489C6" w14:textId="77777777" w:rsidR="009F4E4A" w:rsidRDefault="009F4E4A" w:rsidP="0077404C"/>
        </w:tc>
        <w:tc>
          <w:tcPr>
            <w:tcW w:w="5023" w:type="dxa"/>
            <w:vAlign w:val="center"/>
          </w:tcPr>
          <w:p w14:paraId="5AC67B52" w14:textId="196C0388" w:rsidR="009F4E4A" w:rsidRPr="0041247D" w:rsidRDefault="009F4E4A" w:rsidP="001C10E8">
            <w:pPr>
              <w:pStyle w:val="Kommentarer"/>
            </w:pPr>
          </w:p>
        </w:tc>
      </w:tr>
      <w:tr w:rsidR="009F4E4A" w:rsidRPr="00B53357" w14:paraId="5FAC4FB8" w14:textId="77777777" w:rsidTr="00416486">
        <w:trPr>
          <w:trHeight w:val="618"/>
          <w:jc w:val="center"/>
        </w:trPr>
        <w:tc>
          <w:tcPr>
            <w:tcW w:w="4092" w:type="dxa"/>
            <w:shd w:val="clear" w:color="auto" w:fill="auto"/>
            <w:vAlign w:val="center"/>
          </w:tcPr>
          <w:p w14:paraId="6789A7E4" w14:textId="082AD417" w:rsidR="009F4E4A" w:rsidRPr="001B362D" w:rsidRDefault="009F4E4A" w:rsidP="009F4E4A">
            <w:pPr>
              <w:rPr>
                <w:b/>
                <w:i/>
                <w:iCs/>
              </w:rPr>
            </w:pPr>
            <w:r w:rsidRPr="001B362D">
              <w:rPr>
                <w:i/>
                <w:iCs/>
              </w:rPr>
              <w:t>Protokoll från driftsättning av Radiosystemet bör vara upprättat.</w:t>
            </w:r>
          </w:p>
        </w:tc>
        <w:tc>
          <w:tcPr>
            <w:tcW w:w="1134" w:type="dxa"/>
            <w:shd w:val="clear" w:color="auto" w:fill="auto"/>
            <w:vAlign w:val="center"/>
          </w:tcPr>
          <w:p w14:paraId="26FAD489" w14:textId="77777777" w:rsidR="009F4E4A" w:rsidRPr="0041247D" w:rsidRDefault="009F4E4A" w:rsidP="00147DB0">
            <w:pPr>
              <w:jc w:val="center"/>
            </w:pPr>
          </w:p>
        </w:tc>
        <w:tc>
          <w:tcPr>
            <w:tcW w:w="1134" w:type="dxa"/>
            <w:shd w:val="clear" w:color="auto" w:fill="auto"/>
            <w:vAlign w:val="center"/>
          </w:tcPr>
          <w:p w14:paraId="7FB84529" w14:textId="77777777" w:rsidR="009F4E4A" w:rsidRPr="0041247D" w:rsidRDefault="009F4E4A" w:rsidP="00147DB0">
            <w:pPr>
              <w:jc w:val="center"/>
            </w:pPr>
          </w:p>
        </w:tc>
        <w:tc>
          <w:tcPr>
            <w:tcW w:w="2835" w:type="dxa"/>
            <w:shd w:val="clear" w:color="auto" w:fill="auto"/>
            <w:vAlign w:val="center"/>
          </w:tcPr>
          <w:p w14:paraId="5B423B57" w14:textId="77777777" w:rsidR="009F4E4A" w:rsidRDefault="009F4E4A" w:rsidP="0077404C"/>
        </w:tc>
        <w:tc>
          <w:tcPr>
            <w:tcW w:w="5023" w:type="dxa"/>
            <w:vAlign w:val="center"/>
          </w:tcPr>
          <w:p w14:paraId="16EB65C7" w14:textId="5FD03818" w:rsidR="009F4E4A" w:rsidRPr="0041247D" w:rsidRDefault="009F4E4A" w:rsidP="001C10E8">
            <w:pPr>
              <w:pStyle w:val="Kommentarer"/>
            </w:pPr>
          </w:p>
        </w:tc>
      </w:tr>
      <w:tr w:rsidR="009F4E4A" w:rsidRPr="00B53357" w14:paraId="3E48923B" w14:textId="77777777" w:rsidTr="00416486">
        <w:trPr>
          <w:trHeight w:val="618"/>
          <w:jc w:val="center"/>
        </w:trPr>
        <w:tc>
          <w:tcPr>
            <w:tcW w:w="4092" w:type="dxa"/>
            <w:shd w:val="clear" w:color="auto" w:fill="auto"/>
            <w:vAlign w:val="center"/>
          </w:tcPr>
          <w:p w14:paraId="383B0A58" w14:textId="77777777" w:rsidR="00E2448D" w:rsidRDefault="009F4E4A" w:rsidP="009F4E4A">
            <w:pPr>
              <w:rPr>
                <w:i/>
                <w:iCs/>
              </w:rPr>
            </w:pPr>
            <w:r w:rsidRPr="001B362D">
              <w:rPr>
                <w:i/>
                <w:iCs/>
              </w:rPr>
              <w:t>Radioutrustningen och/eller förbindelsen bör kunna fjärr- övervakas och administreras.</w:t>
            </w:r>
          </w:p>
          <w:p w14:paraId="00331E3A" w14:textId="77777777" w:rsidR="002379FC" w:rsidRDefault="002379FC" w:rsidP="009F4E4A">
            <w:pPr>
              <w:rPr>
                <w:i/>
                <w:iCs/>
              </w:rPr>
            </w:pPr>
          </w:p>
          <w:p w14:paraId="632D8F61" w14:textId="77777777" w:rsidR="002379FC" w:rsidRDefault="002379FC" w:rsidP="009F4E4A">
            <w:pPr>
              <w:rPr>
                <w:i/>
                <w:iCs/>
              </w:rPr>
            </w:pPr>
          </w:p>
          <w:p w14:paraId="3AC76400" w14:textId="77777777" w:rsidR="002379FC" w:rsidRDefault="002379FC" w:rsidP="009F4E4A">
            <w:pPr>
              <w:rPr>
                <w:i/>
                <w:iCs/>
              </w:rPr>
            </w:pPr>
          </w:p>
          <w:p w14:paraId="504C8D4F" w14:textId="77777777" w:rsidR="002379FC" w:rsidRDefault="002379FC" w:rsidP="009F4E4A">
            <w:pPr>
              <w:rPr>
                <w:i/>
                <w:iCs/>
              </w:rPr>
            </w:pPr>
          </w:p>
          <w:p w14:paraId="61531A75" w14:textId="77777777" w:rsidR="002379FC" w:rsidRDefault="002379FC" w:rsidP="009F4E4A">
            <w:pPr>
              <w:rPr>
                <w:i/>
                <w:iCs/>
              </w:rPr>
            </w:pPr>
          </w:p>
          <w:p w14:paraId="2465AB85" w14:textId="77777777" w:rsidR="002379FC" w:rsidRDefault="002379FC" w:rsidP="009F4E4A">
            <w:pPr>
              <w:rPr>
                <w:i/>
                <w:iCs/>
              </w:rPr>
            </w:pPr>
          </w:p>
          <w:p w14:paraId="01140554" w14:textId="4C2AE37A" w:rsidR="002379FC" w:rsidRPr="002379FC" w:rsidRDefault="002379FC" w:rsidP="009F4E4A">
            <w:pPr>
              <w:rPr>
                <w:i/>
                <w:iCs/>
              </w:rPr>
            </w:pPr>
          </w:p>
        </w:tc>
        <w:tc>
          <w:tcPr>
            <w:tcW w:w="1134" w:type="dxa"/>
            <w:shd w:val="clear" w:color="auto" w:fill="auto"/>
            <w:vAlign w:val="center"/>
          </w:tcPr>
          <w:p w14:paraId="781D14B2" w14:textId="77777777" w:rsidR="009F4E4A" w:rsidRPr="0041247D" w:rsidRDefault="009F4E4A" w:rsidP="00147DB0">
            <w:pPr>
              <w:jc w:val="center"/>
            </w:pPr>
          </w:p>
        </w:tc>
        <w:tc>
          <w:tcPr>
            <w:tcW w:w="1134" w:type="dxa"/>
            <w:shd w:val="clear" w:color="auto" w:fill="auto"/>
            <w:vAlign w:val="center"/>
          </w:tcPr>
          <w:p w14:paraId="0EAFDED0" w14:textId="77777777" w:rsidR="009F4E4A" w:rsidRPr="0041247D" w:rsidRDefault="009F4E4A" w:rsidP="00147DB0">
            <w:pPr>
              <w:jc w:val="center"/>
            </w:pPr>
          </w:p>
        </w:tc>
        <w:tc>
          <w:tcPr>
            <w:tcW w:w="2835" w:type="dxa"/>
            <w:shd w:val="clear" w:color="auto" w:fill="auto"/>
            <w:vAlign w:val="center"/>
          </w:tcPr>
          <w:p w14:paraId="0C039108" w14:textId="77777777" w:rsidR="009F4E4A" w:rsidRDefault="009F4E4A" w:rsidP="0077404C"/>
        </w:tc>
        <w:tc>
          <w:tcPr>
            <w:tcW w:w="5023" w:type="dxa"/>
            <w:vAlign w:val="center"/>
          </w:tcPr>
          <w:p w14:paraId="7FDF8D9C" w14:textId="5204D9B1" w:rsidR="009F4E4A" w:rsidRPr="0041247D" w:rsidRDefault="009F4E4A" w:rsidP="001C10E8">
            <w:pPr>
              <w:pStyle w:val="Kommentarer"/>
            </w:pPr>
          </w:p>
        </w:tc>
      </w:tr>
      <w:tr w:rsidR="00DA37FA" w:rsidRPr="00253258" w14:paraId="1452A9B5" w14:textId="77777777" w:rsidTr="00416486">
        <w:trPr>
          <w:trHeight w:val="226"/>
          <w:jc w:val="center"/>
        </w:trPr>
        <w:tc>
          <w:tcPr>
            <w:tcW w:w="14218" w:type="dxa"/>
            <w:gridSpan w:val="5"/>
            <w:shd w:val="clear" w:color="auto" w:fill="auto"/>
            <w:vAlign w:val="center"/>
          </w:tcPr>
          <w:p w14:paraId="68E0D4DA" w14:textId="2898F302" w:rsidR="00DA37FA" w:rsidRPr="00DA37FA" w:rsidRDefault="00DA37FA" w:rsidP="00DA37FA">
            <w:pPr>
              <w:rPr>
                <w:b/>
                <w:bCs/>
              </w:rPr>
            </w:pPr>
            <w:bookmarkStart w:id="7" w:name="_Toc16768444"/>
            <w:r w:rsidRPr="00DA37FA">
              <w:rPr>
                <w:b/>
                <w:bCs/>
              </w:rPr>
              <w:lastRenderedPageBreak/>
              <w:t>7.3 Antennbärare och antennplacering</w:t>
            </w:r>
            <w:bookmarkEnd w:id="7"/>
          </w:p>
        </w:tc>
      </w:tr>
      <w:tr w:rsidR="00DA37FA" w:rsidRPr="00253258" w14:paraId="36C41740" w14:textId="77777777" w:rsidTr="00416486">
        <w:trPr>
          <w:trHeight w:val="226"/>
          <w:jc w:val="center"/>
        </w:trPr>
        <w:tc>
          <w:tcPr>
            <w:tcW w:w="14218" w:type="dxa"/>
            <w:gridSpan w:val="5"/>
            <w:shd w:val="clear" w:color="auto" w:fill="auto"/>
            <w:vAlign w:val="center"/>
          </w:tcPr>
          <w:p w14:paraId="702E2EBE" w14:textId="73FE4D2C" w:rsidR="00DA37FA" w:rsidRPr="00DA37FA" w:rsidRDefault="00DA37FA" w:rsidP="00DA37FA">
            <w:r w:rsidRPr="00CC153D">
              <w:t>7.</w:t>
            </w:r>
            <w:r>
              <w:t>3</w:t>
            </w:r>
            <w:r w:rsidRPr="00CC153D">
              <w:t xml:space="preserve">.1 </w:t>
            </w:r>
            <w:r>
              <w:t>Antennbärare</w:t>
            </w:r>
          </w:p>
        </w:tc>
      </w:tr>
      <w:tr w:rsidR="00DA37FA" w:rsidRPr="00253258" w14:paraId="36ECA6A3" w14:textId="77777777" w:rsidTr="00416486">
        <w:trPr>
          <w:trHeight w:val="368"/>
          <w:jc w:val="center"/>
        </w:trPr>
        <w:tc>
          <w:tcPr>
            <w:tcW w:w="4092" w:type="dxa"/>
            <w:shd w:val="clear" w:color="auto" w:fill="auto"/>
            <w:vAlign w:val="center"/>
          </w:tcPr>
          <w:p w14:paraId="5002E711" w14:textId="77777777" w:rsidR="003F67A3" w:rsidRPr="003F67A3" w:rsidRDefault="003F67A3" w:rsidP="003F67A3">
            <w:pPr>
              <w:rPr>
                <w:rFonts w:ascii="Calibri" w:hAnsi="Calibri" w:cs="Arial"/>
                <w:szCs w:val="20"/>
              </w:rPr>
            </w:pPr>
            <w:r w:rsidRPr="003F67A3">
              <w:rPr>
                <w:rFonts w:ascii="Calibri" w:hAnsi="Calibri" w:cs="Arial"/>
                <w:szCs w:val="20"/>
              </w:rPr>
              <w:t>Arbetet med Antennbärare ska följa följande föreskrifter:</w:t>
            </w:r>
          </w:p>
          <w:p w14:paraId="09107250" w14:textId="77777777" w:rsidR="003F67A3" w:rsidRDefault="003F67A3" w:rsidP="003F67A3">
            <w:pPr>
              <w:pStyle w:val="Liststycke"/>
              <w:numPr>
                <w:ilvl w:val="0"/>
                <w:numId w:val="17"/>
              </w:numPr>
              <w:rPr>
                <w:rFonts w:ascii="Calibri" w:hAnsi="Calibri" w:cs="Arial"/>
                <w:szCs w:val="20"/>
              </w:rPr>
            </w:pPr>
            <w:r w:rsidRPr="003F67A3">
              <w:rPr>
                <w:rFonts w:ascii="Calibri" w:hAnsi="Calibri" w:cs="Arial"/>
                <w:szCs w:val="20"/>
              </w:rPr>
              <w:t>Byggnads- och anläggningsarbete (AFS 1999:3).</w:t>
            </w:r>
          </w:p>
          <w:p w14:paraId="07A4F9F5" w14:textId="77777777" w:rsidR="003F67A3" w:rsidRDefault="003F67A3" w:rsidP="003F67A3">
            <w:pPr>
              <w:pStyle w:val="Liststycke"/>
              <w:numPr>
                <w:ilvl w:val="0"/>
                <w:numId w:val="17"/>
              </w:numPr>
              <w:rPr>
                <w:rFonts w:ascii="Calibri" w:hAnsi="Calibri" w:cs="Arial"/>
                <w:szCs w:val="20"/>
              </w:rPr>
            </w:pPr>
            <w:r w:rsidRPr="003F67A3">
              <w:rPr>
                <w:rFonts w:ascii="Calibri" w:hAnsi="Calibri" w:cs="Arial"/>
                <w:szCs w:val="20"/>
              </w:rPr>
              <w:t>Arbetsmiljöverkets föreskrift AFS 2000:6, Mast och stolparbeten.</w:t>
            </w:r>
          </w:p>
          <w:p w14:paraId="2C8C82FB" w14:textId="5BCE8B59" w:rsidR="009F4E4A" w:rsidRPr="003F67A3" w:rsidRDefault="003F67A3" w:rsidP="009F4E4A">
            <w:pPr>
              <w:pStyle w:val="Liststycke"/>
              <w:numPr>
                <w:ilvl w:val="0"/>
                <w:numId w:val="17"/>
              </w:numPr>
              <w:rPr>
                <w:rFonts w:ascii="Calibri" w:hAnsi="Calibri" w:cs="Arial"/>
                <w:szCs w:val="20"/>
              </w:rPr>
            </w:pPr>
            <w:r w:rsidRPr="003F67A3">
              <w:rPr>
                <w:rFonts w:ascii="Calibri" w:hAnsi="Calibri" w:cs="Arial"/>
                <w:szCs w:val="20"/>
              </w:rPr>
              <w:t xml:space="preserve">Boverkets gällande bestämmelser BBR.    </w:t>
            </w:r>
          </w:p>
        </w:tc>
        <w:tc>
          <w:tcPr>
            <w:tcW w:w="1134" w:type="dxa"/>
            <w:shd w:val="clear" w:color="auto" w:fill="auto"/>
            <w:vAlign w:val="center"/>
          </w:tcPr>
          <w:p w14:paraId="258990BB" w14:textId="77777777" w:rsidR="00DA37FA" w:rsidRPr="0041247D" w:rsidRDefault="00DA37FA" w:rsidP="00DA37FA"/>
        </w:tc>
        <w:tc>
          <w:tcPr>
            <w:tcW w:w="1134" w:type="dxa"/>
            <w:shd w:val="clear" w:color="auto" w:fill="auto"/>
            <w:vAlign w:val="center"/>
          </w:tcPr>
          <w:p w14:paraId="29821C98" w14:textId="77777777" w:rsidR="00DA37FA" w:rsidRPr="0041247D" w:rsidRDefault="00DA37FA" w:rsidP="00DA37FA"/>
        </w:tc>
        <w:tc>
          <w:tcPr>
            <w:tcW w:w="2835" w:type="dxa"/>
            <w:shd w:val="clear" w:color="auto" w:fill="auto"/>
            <w:vAlign w:val="center"/>
          </w:tcPr>
          <w:p w14:paraId="7F8FB1B5" w14:textId="77777777" w:rsidR="00DA37FA" w:rsidRPr="0041247D" w:rsidRDefault="00DA37FA" w:rsidP="00DA37FA"/>
        </w:tc>
        <w:tc>
          <w:tcPr>
            <w:tcW w:w="5023" w:type="dxa"/>
            <w:vAlign w:val="center"/>
          </w:tcPr>
          <w:p w14:paraId="46A15953" w14:textId="1DC4B505" w:rsidR="00DA37FA" w:rsidRPr="0041247D" w:rsidRDefault="00DA37FA" w:rsidP="00DA37FA"/>
        </w:tc>
      </w:tr>
      <w:tr w:rsidR="00DA37FA" w:rsidRPr="00B53357" w14:paraId="45FEC67D" w14:textId="77777777" w:rsidTr="00416486">
        <w:trPr>
          <w:trHeight w:val="368"/>
          <w:jc w:val="center"/>
        </w:trPr>
        <w:tc>
          <w:tcPr>
            <w:tcW w:w="4092" w:type="dxa"/>
            <w:shd w:val="clear" w:color="auto" w:fill="auto"/>
            <w:vAlign w:val="center"/>
          </w:tcPr>
          <w:p w14:paraId="5D1E8F69" w14:textId="12FFE764" w:rsidR="00DA37FA" w:rsidRPr="001B362D" w:rsidRDefault="00DA37FA" w:rsidP="00DA37FA">
            <w:pPr>
              <w:rPr>
                <w:rFonts w:ascii="Calibri" w:hAnsi="Calibri" w:cs="Arial"/>
                <w:szCs w:val="20"/>
              </w:rPr>
            </w:pPr>
            <w:r w:rsidRPr="001B362D">
              <w:rPr>
                <w:rFonts w:ascii="Calibri" w:hAnsi="Calibri" w:cs="Arial"/>
                <w:szCs w:val="20"/>
              </w:rPr>
              <w:t>Montagebeskrivning till mast alt. torn och fundament ska finnas.</w:t>
            </w:r>
          </w:p>
        </w:tc>
        <w:tc>
          <w:tcPr>
            <w:tcW w:w="1134" w:type="dxa"/>
            <w:shd w:val="clear" w:color="auto" w:fill="auto"/>
            <w:vAlign w:val="center"/>
          </w:tcPr>
          <w:p w14:paraId="78709E1C" w14:textId="77777777" w:rsidR="00DA37FA" w:rsidRPr="0041247D" w:rsidRDefault="00DA37FA" w:rsidP="00DA37FA"/>
        </w:tc>
        <w:tc>
          <w:tcPr>
            <w:tcW w:w="1134" w:type="dxa"/>
            <w:shd w:val="clear" w:color="auto" w:fill="auto"/>
            <w:vAlign w:val="center"/>
          </w:tcPr>
          <w:p w14:paraId="136E98C0" w14:textId="77777777" w:rsidR="00DA37FA" w:rsidRPr="0041247D" w:rsidRDefault="00DA37FA" w:rsidP="00DA37FA"/>
        </w:tc>
        <w:tc>
          <w:tcPr>
            <w:tcW w:w="2835" w:type="dxa"/>
            <w:shd w:val="clear" w:color="auto" w:fill="auto"/>
            <w:vAlign w:val="center"/>
          </w:tcPr>
          <w:p w14:paraId="14E6CBE7" w14:textId="77777777" w:rsidR="00DA37FA" w:rsidRPr="0041247D" w:rsidRDefault="00DA37FA" w:rsidP="00DA37FA"/>
        </w:tc>
        <w:tc>
          <w:tcPr>
            <w:tcW w:w="5023" w:type="dxa"/>
            <w:vAlign w:val="center"/>
          </w:tcPr>
          <w:p w14:paraId="752921B3" w14:textId="75FE5375" w:rsidR="00DA37FA" w:rsidRPr="0041247D" w:rsidRDefault="00DA37FA" w:rsidP="00DA37FA"/>
        </w:tc>
      </w:tr>
      <w:tr w:rsidR="00226441" w:rsidRPr="00B53357" w14:paraId="38FA3F32" w14:textId="77777777" w:rsidTr="00416486">
        <w:trPr>
          <w:trHeight w:val="368"/>
          <w:jc w:val="center"/>
        </w:trPr>
        <w:tc>
          <w:tcPr>
            <w:tcW w:w="4092" w:type="dxa"/>
            <w:shd w:val="clear" w:color="auto" w:fill="auto"/>
            <w:vAlign w:val="center"/>
          </w:tcPr>
          <w:p w14:paraId="3AFCCB93" w14:textId="5D6CD6A5" w:rsidR="00226441" w:rsidRPr="00EB0162" w:rsidRDefault="00983BC6" w:rsidP="003F67A3">
            <w:pPr>
              <w:widowControl/>
              <w:autoSpaceDE/>
              <w:autoSpaceDN/>
              <w:contextualSpacing/>
              <w:rPr>
                <w:rFonts w:ascii="Calibri" w:hAnsi="Calibri" w:cs="Arial"/>
                <w:strike/>
                <w:szCs w:val="20"/>
              </w:rPr>
            </w:pPr>
            <w:r w:rsidRPr="00EB0162">
              <w:rPr>
                <w:rFonts w:ascii="Calibri" w:hAnsi="Calibri" w:cs="Arial"/>
                <w:szCs w:val="20"/>
              </w:rPr>
              <w:t xml:space="preserve">Master, torn och fundamentslösningar skall vara dimensionerade och konstruerade enligt gällande EKS. </w:t>
            </w:r>
          </w:p>
        </w:tc>
        <w:tc>
          <w:tcPr>
            <w:tcW w:w="1134" w:type="dxa"/>
            <w:shd w:val="clear" w:color="auto" w:fill="auto"/>
            <w:vAlign w:val="center"/>
          </w:tcPr>
          <w:p w14:paraId="0F1A9096" w14:textId="77777777" w:rsidR="00226441" w:rsidRPr="0041247D" w:rsidRDefault="00226441" w:rsidP="00DA37FA"/>
        </w:tc>
        <w:tc>
          <w:tcPr>
            <w:tcW w:w="1134" w:type="dxa"/>
            <w:shd w:val="clear" w:color="auto" w:fill="auto"/>
            <w:vAlign w:val="center"/>
          </w:tcPr>
          <w:p w14:paraId="0929773A" w14:textId="77777777" w:rsidR="00226441" w:rsidRPr="0041247D" w:rsidRDefault="00226441" w:rsidP="00DA37FA"/>
        </w:tc>
        <w:tc>
          <w:tcPr>
            <w:tcW w:w="2835" w:type="dxa"/>
            <w:shd w:val="clear" w:color="auto" w:fill="auto"/>
            <w:vAlign w:val="center"/>
          </w:tcPr>
          <w:p w14:paraId="16CFB068" w14:textId="77777777" w:rsidR="00226441" w:rsidRPr="0041247D" w:rsidRDefault="00226441" w:rsidP="00DA37FA"/>
        </w:tc>
        <w:tc>
          <w:tcPr>
            <w:tcW w:w="5023" w:type="dxa"/>
            <w:vAlign w:val="center"/>
          </w:tcPr>
          <w:p w14:paraId="38AF526F" w14:textId="1F204780" w:rsidR="00226441" w:rsidRDefault="00226441" w:rsidP="00DA37FA">
            <w:pPr>
              <w:rPr>
                <w:color w:val="FF0000"/>
              </w:rPr>
            </w:pPr>
          </w:p>
        </w:tc>
      </w:tr>
      <w:tr w:rsidR="003F67A3" w:rsidRPr="00B53357" w14:paraId="38D1C203" w14:textId="77777777" w:rsidTr="00416486">
        <w:trPr>
          <w:trHeight w:val="368"/>
          <w:jc w:val="center"/>
        </w:trPr>
        <w:tc>
          <w:tcPr>
            <w:tcW w:w="4092" w:type="dxa"/>
            <w:shd w:val="clear" w:color="auto" w:fill="auto"/>
            <w:vAlign w:val="center"/>
          </w:tcPr>
          <w:p w14:paraId="6FF2F06A" w14:textId="14D60230" w:rsidR="003F67A3" w:rsidRPr="00EB0162" w:rsidRDefault="00EB0162" w:rsidP="003F67A3">
            <w:pPr>
              <w:widowControl/>
              <w:autoSpaceDE/>
              <w:autoSpaceDN/>
              <w:contextualSpacing/>
              <w:rPr>
                <w:rFonts w:ascii="Calibri" w:hAnsi="Calibri" w:cs="Arial"/>
                <w:b/>
                <w:bCs/>
                <w:i/>
                <w:iCs/>
                <w:szCs w:val="20"/>
                <w:highlight w:val="yellow"/>
              </w:rPr>
            </w:pPr>
            <w:r w:rsidRPr="00EB0162">
              <w:rPr>
                <w:rFonts w:ascii="Calibri" w:hAnsi="Calibri" w:cs="Arial"/>
                <w:szCs w:val="20"/>
              </w:rPr>
              <w:t xml:space="preserve">För utförande av stål- och aluminiumkonstruktioner gäller EN 1090–2 respektive EN 1090–3 utförandeklass EXC2. </w:t>
            </w:r>
          </w:p>
        </w:tc>
        <w:tc>
          <w:tcPr>
            <w:tcW w:w="1134" w:type="dxa"/>
            <w:shd w:val="clear" w:color="auto" w:fill="auto"/>
            <w:vAlign w:val="center"/>
          </w:tcPr>
          <w:p w14:paraId="55FE1269" w14:textId="77777777" w:rsidR="003F67A3" w:rsidRPr="0041247D" w:rsidRDefault="003F67A3" w:rsidP="00DA37FA"/>
        </w:tc>
        <w:tc>
          <w:tcPr>
            <w:tcW w:w="1134" w:type="dxa"/>
            <w:shd w:val="clear" w:color="auto" w:fill="auto"/>
            <w:vAlign w:val="center"/>
          </w:tcPr>
          <w:p w14:paraId="0F152262" w14:textId="77777777" w:rsidR="003F67A3" w:rsidRPr="0041247D" w:rsidRDefault="003F67A3" w:rsidP="00DA37FA"/>
        </w:tc>
        <w:tc>
          <w:tcPr>
            <w:tcW w:w="2835" w:type="dxa"/>
            <w:shd w:val="clear" w:color="auto" w:fill="auto"/>
            <w:vAlign w:val="center"/>
          </w:tcPr>
          <w:p w14:paraId="38D4D415" w14:textId="77777777" w:rsidR="003F67A3" w:rsidRPr="0041247D" w:rsidRDefault="003F67A3" w:rsidP="00DA37FA"/>
        </w:tc>
        <w:tc>
          <w:tcPr>
            <w:tcW w:w="5023" w:type="dxa"/>
            <w:vAlign w:val="center"/>
          </w:tcPr>
          <w:p w14:paraId="57D8F23C" w14:textId="77777777" w:rsidR="003F67A3" w:rsidRDefault="003F67A3" w:rsidP="00DA37FA">
            <w:pPr>
              <w:rPr>
                <w:color w:val="FF0000"/>
              </w:rPr>
            </w:pPr>
          </w:p>
        </w:tc>
      </w:tr>
      <w:tr w:rsidR="003F67A3" w:rsidRPr="00B53357" w14:paraId="6A7B08DF" w14:textId="77777777" w:rsidTr="00416486">
        <w:trPr>
          <w:trHeight w:val="368"/>
          <w:jc w:val="center"/>
        </w:trPr>
        <w:tc>
          <w:tcPr>
            <w:tcW w:w="4092" w:type="dxa"/>
            <w:shd w:val="clear" w:color="auto" w:fill="auto"/>
            <w:vAlign w:val="center"/>
          </w:tcPr>
          <w:p w14:paraId="0A884EF1" w14:textId="23B98F45" w:rsidR="003F67A3" w:rsidRPr="00EB0162" w:rsidRDefault="00EB0162" w:rsidP="00EB0162">
            <w:pPr>
              <w:widowControl/>
              <w:autoSpaceDE/>
              <w:autoSpaceDN/>
              <w:contextualSpacing/>
              <w:rPr>
                <w:rFonts w:ascii="Calibri" w:hAnsi="Calibri" w:cs="Arial"/>
                <w:b/>
                <w:bCs/>
                <w:i/>
                <w:iCs/>
                <w:szCs w:val="20"/>
              </w:rPr>
            </w:pPr>
            <w:r w:rsidRPr="00EB0162">
              <w:rPr>
                <w:rFonts w:ascii="Calibri" w:hAnsi="Calibri" w:cs="Arial"/>
                <w:szCs w:val="20"/>
              </w:rPr>
              <w:t xml:space="preserve">Bärande delar i stål och aluminium för Master och torn ska vara prestandadeklarerade och CE märkta enligt EN 1090–1. </w:t>
            </w:r>
          </w:p>
        </w:tc>
        <w:tc>
          <w:tcPr>
            <w:tcW w:w="1134" w:type="dxa"/>
            <w:shd w:val="clear" w:color="auto" w:fill="auto"/>
            <w:vAlign w:val="center"/>
          </w:tcPr>
          <w:p w14:paraId="2A492C33" w14:textId="77777777" w:rsidR="003F67A3" w:rsidRPr="0041247D" w:rsidRDefault="003F67A3" w:rsidP="00DA37FA"/>
        </w:tc>
        <w:tc>
          <w:tcPr>
            <w:tcW w:w="1134" w:type="dxa"/>
            <w:shd w:val="clear" w:color="auto" w:fill="auto"/>
            <w:vAlign w:val="center"/>
          </w:tcPr>
          <w:p w14:paraId="5431604A" w14:textId="77777777" w:rsidR="003F67A3" w:rsidRPr="0041247D" w:rsidRDefault="003F67A3" w:rsidP="00DA37FA"/>
        </w:tc>
        <w:tc>
          <w:tcPr>
            <w:tcW w:w="2835" w:type="dxa"/>
            <w:shd w:val="clear" w:color="auto" w:fill="auto"/>
            <w:vAlign w:val="center"/>
          </w:tcPr>
          <w:p w14:paraId="0547E6D4" w14:textId="77777777" w:rsidR="003F67A3" w:rsidRPr="0041247D" w:rsidRDefault="003F67A3" w:rsidP="00DA37FA"/>
        </w:tc>
        <w:tc>
          <w:tcPr>
            <w:tcW w:w="5023" w:type="dxa"/>
            <w:vAlign w:val="center"/>
          </w:tcPr>
          <w:p w14:paraId="326F14BB" w14:textId="77777777" w:rsidR="003F67A3" w:rsidRDefault="003F67A3" w:rsidP="00DA37FA">
            <w:pPr>
              <w:rPr>
                <w:color w:val="FF0000"/>
              </w:rPr>
            </w:pPr>
          </w:p>
        </w:tc>
      </w:tr>
      <w:tr w:rsidR="00DA37FA" w:rsidRPr="00B53357" w14:paraId="2CE5E7EC" w14:textId="77777777" w:rsidTr="00416486">
        <w:trPr>
          <w:trHeight w:val="368"/>
          <w:jc w:val="center"/>
        </w:trPr>
        <w:tc>
          <w:tcPr>
            <w:tcW w:w="4092" w:type="dxa"/>
            <w:shd w:val="clear" w:color="auto" w:fill="auto"/>
            <w:vAlign w:val="center"/>
          </w:tcPr>
          <w:p w14:paraId="1EAA3C58" w14:textId="77777777" w:rsidR="00DA37FA" w:rsidRDefault="00DA37FA" w:rsidP="00DA37FA">
            <w:pPr>
              <w:rPr>
                <w:rFonts w:ascii="Calibri" w:hAnsi="Calibri" w:cs="Arial"/>
                <w:szCs w:val="20"/>
              </w:rPr>
            </w:pPr>
            <w:r w:rsidRPr="00DA37FA">
              <w:rPr>
                <w:rFonts w:ascii="Calibri" w:hAnsi="Calibri" w:cs="Arial"/>
                <w:szCs w:val="20"/>
              </w:rPr>
              <w:t xml:space="preserve">I de fall det är aktuellt med prefabricerade fundament till master och torn ska fundament vara utrustade med ingjutna DEHA kulankare (6000-5,0-120), detta för att säkerställa ”Säkra lyft”. </w:t>
            </w:r>
          </w:p>
          <w:p w14:paraId="73B24698" w14:textId="20BA1AFE" w:rsidR="00EB0162" w:rsidRPr="00DA37FA" w:rsidRDefault="00EB0162" w:rsidP="00DA37FA">
            <w:pPr>
              <w:rPr>
                <w:rFonts w:ascii="Calibri" w:hAnsi="Calibri" w:cs="Arial"/>
                <w:szCs w:val="20"/>
              </w:rPr>
            </w:pPr>
          </w:p>
        </w:tc>
        <w:tc>
          <w:tcPr>
            <w:tcW w:w="1134" w:type="dxa"/>
            <w:shd w:val="clear" w:color="auto" w:fill="auto"/>
            <w:vAlign w:val="center"/>
          </w:tcPr>
          <w:p w14:paraId="194B217E" w14:textId="77777777" w:rsidR="00DA37FA" w:rsidRPr="0041247D" w:rsidRDefault="00DA37FA" w:rsidP="00DA37FA"/>
        </w:tc>
        <w:tc>
          <w:tcPr>
            <w:tcW w:w="1134" w:type="dxa"/>
            <w:shd w:val="clear" w:color="auto" w:fill="auto"/>
            <w:vAlign w:val="center"/>
          </w:tcPr>
          <w:p w14:paraId="7250A461" w14:textId="77777777" w:rsidR="00DA37FA" w:rsidRPr="0041247D" w:rsidRDefault="00DA37FA" w:rsidP="00DA37FA"/>
        </w:tc>
        <w:tc>
          <w:tcPr>
            <w:tcW w:w="2835" w:type="dxa"/>
            <w:shd w:val="clear" w:color="auto" w:fill="auto"/>
            <w:vAlign w:val="center"/>
          </w:tcPr>
          <w:p w14:paraId="1ABF13A1" w14:textId="77777777" w:rsidR="00DA37FA" w:rsidRPr="0041247D" w:rsidRDefault="00DA37FA" w:rsidP="00DA37FA"/>
        </w:tc>
        <w:tc>
          <w:tcPr>
            <w:tcW w:w="5023" w:type="dxa"/>
            <w:vAlign w:val="center"/>
          </w:tcPr>
          <w:p w14:paraId="2F60BAAA" w14:textId="1B43ED70" w:rsidR="00DA37FA" w:rsidRPr="0041247D" w:rsidRDefault="00DA37FA" w:rsidP="00DA37FA"/>
        </w:tc>
      </w:tr>
      <w:tr w:rsidR="00DA37FA" w:rsidRPr="00EB0162" w14:paraId="4B39960D" w14:textId="77777777" w:rsidTr="00416486">
        <w:trPr>
          <w:trHeight w:val="368"/>
          <w:jc w:val="center"/>
        </w:trPr>
        <w:tc>
          <w:tcPr>
            <w:tcW w:w="4092" w:type="dxa"/>
            <w:shd w:val="clear" w:color="auto" w:fill="auto"/>
            <w:vAlign w:val="center"/>
          </w:tcPr>
          <w:p w14:paraId="4BF2ABEF" w14:textId="3AA4F2BD" w:rsidR="00DA37FA" w:rsidRPr="00DA37FA" w:rsidRDefault="00DA37FA" w:rsidP="00DA37FA">
            <w:pPr>
              <w:rPr>
                <w:rFonts w:ascii="Calibri" w:hAnsi="Calibri" w:cs="Arial"/>
                <w:szCs w:val="20"/>
              </w:rPr>
            </w:pPr>
            <w:r w:rsidRPr="00DA37FA">
              <w:rPr>
                <w:rFonts w:ascii="Calibri" w:hAnsi="Calibri" w:cs="Arial"/>
                <w:szCs w:val="20"/>
              </w:rPr>
              <w:lastRenderedPageBreak/>
              <w:t xml:space="preserve">Master och torn ska vara ytbehandlade i varmförzinkningsklass Fe/Zn 115 enligt EN ISO 1461. </w:t>
            </w:r>
            <w:r w:rsidRPr="00DA37FA">
              <w:t>För stål i mark ska Fe/Zn 215 uppfyllas.</w:t>
            </w:r>
          </w:p>
        </w:tc>
        <w:tc>
          <w:tcPr>
            <w:tcW w:w="1134" w:type="dxa"/>
            <w:shd w:val="clear" w:color="auto" w:fill="auto"/>
            <w:vAlign w:val="center"/>
          </w:tcPr>
          <w:p w14:paraId="37BAD55A" w14:textId="77777777" w:rsidR="00DA37FA" w:rsidRPr="0041247D" w:rsidRDefault="00DA37FA" w:rsidP="00DA37FA"/>
        </w:tc>
        <w:tc>
          <w:tcPr>
            <w:tcW w:w="1134" w:type="dxa"/>
            <w:shd w:val="clear" w:color="auto" w:fill="auto"/>
            <w:vAlign w:val="center"/>
          </w:tcPr>
          <w:p w14:paraId="1597BC42" w14:textId="77777777" w:rsidR="00DA37FA" w:rsidRPr="0041247D" w:rsidRDefault="00DA37FA" w:rsidP="00DA37FA"/>
        </w:tc>
        <w:tc>
          <w:tcPr>
            <w:tcW w:w="2835" w:type="dxa"/>
            <w:shd w:val="clear" w:color="auto" w:fill="auto"/>
            <w:vAlign w:val="center"/>
          </w:tcPr>
          <w:p w14:paraId="791DEC4A" w14:textId="77777777" w:rsidR="00DA37FA" w:rsidRPr="0041247D" w:rsidRDefault="00DA37FA" w:rsidP="00DA37FA"/>
        </w:tc>
        <w:tc>
          <w:tcPr>
            <w:tcW w:w="5023" w:type="dxa"/>
            <w:vAlign w:val="center"/>
          </w:tcPr>
          <w:p w14:paraId="0BFEDB8E" w14:textId="3B282843" w:rsidR="00DA37FA" w:rsidRPr="0041247D" w:rsidRDefault="00DA37FA" w:rsidP="00DA37FA"/>
        </w:tc>
      </w:tr>
      <w:tr w:rsidR="00DA37FA" w:rsidRPr="00B53357" w14:paraId="0D61B03B" w14:textId="77777777" w:rsidTr="00416486">
        <w:trPr>
          <w:trHeight w:val="368"/>
          <w:jc w:val="center"/>
        </w:trPr>
        <w:tc>
          <w:tcPr>
            <w:tcW w:w="4092" w:type="dxa"/>
            <w:shd w:val="clear" w:color="auto" w:fill="auto"/>
            <w:vAlign w:val="center"/>
          </w:tcPr>
          <w:p w14:paraId="2F32ECBA" w14:textId="65010471" w:rsidR="00DA37FA" w:rsidRPr="00DA37FA" w:rsidRDefault="00DA37FA" w:rsidP="00DA37FA">
            <w:pPr>
              <w:rPr>
                <w:rFonts w:ascii="Calibri" w:hAnsi="Calibri" w:cs="Arial"/>
                <w:szCs w:val="20"/>
              </w:rPr>
            </w:pPr>
            <w:r w:rsidRPr="00DA37FA">
              <w:t xml:space="preserve">Aluminiumkonstruktioner ska vara ytbehandlade genom anodisering 20 µm i enlighet med EN-AW 6082 T6 alt EN-AW 6005 T6. </w:t>
            </w:r>
          </w:p>
        </w:tc>
        <w:tc>
          <w:tcPr>
            <w:tcW w:w="1134" w:type="dxa"/>
            <w:shd w:val="clear" w:color="auto" w:fill="auto"/>
            <w:vAlign w:val="center"/>
          </w:tcPr>
          <w:p w14:paraId="4FB05BC9" w14:textId="77777777" w:rsidR="00DA37FA" w:rsidRPr="0041247D" w:rsidRDefault="00DA37FA" w:rsidP="00DA37FA"/>
        </w:tc>
        <w:tc>
          <w:tcPr>
            <w:tcW w:w="1134" w:type="dxa"/>
            <w:shd w:val="clear" w:color="auto" w:fill="auto"/>
            <w:vAlign w:val="center"/>
          </w:tcPr>
          <w:p w14:paraId="3BBDFB0C" w14:textId="77777777" w:rsidR="00DA37FA" w:rsidRPr="0041247D" w:rsidRDefault="00DA37FA" w:rsidP="00DA37FA"/>
        </w:tc>
        <w:tc>
          <w:tcPr>
            <w:tcW w:w="2835" w:type="dxa"/>
            <w:shd w:val="clear" w:color="auto" w:fill="auto"/>
            <w:vAlign w:val="center"/>
          </w:tcPr>
          <w:p w14:paraId="0254CAB6" w14:textId="77777777" w:rsidR="00DA37FA" w:rsidRPr="0041247D" w:rsidRDefault="00DA37FA" w:rsidP="00DA37FA"/>
        </w:tc>
        <w:tc>
          <w:tcPr>
            <w:tcW w:w="5023" w:type="dxa"/>
            <w:vAlign w:val="center"/>
          </w:tcPr>
          <w:p w14:paraId="09F1694F" w14:textId="0E9D557B" w:rsidR="00DA37FA" w:rsidRPr="0041247D" w:rsidRDefault="00DA37FA" w:rsidP="00DA37FA"/>
        </w:tc>
      </w:tr>
      <w:tr w:rsidR="00476AC1" w:rsidRPr="00B53357" w14:paraId="2DF283E0" w14:textId="77777777" w:rsidTr="00416486">
        <w:trPr>
          <w:trHeight w:val="368"/>
          <w:jc w:val="center"/>
        </w:trPr>
        <w:tc>
          <w:tcPr>
            <w:tcW w:w="4092" w:type="dxa"/>
            <w:shd w:val="clear" w:color="auto" w:fill="auto"/>
            <w:vAlign w:val="center"/>
          </w:tcPr>
          <w:p w14:paraId="69EC1A9D" w14:textId="4EEA53A1" w:rsidR="00476AC1" w:rsidRPr="00DA37FA" w:rsidRDefault="00476AC1" w:rsidP="00DA37FA">
            <w:pPr>
              <w:rPr>
                <w:rFonts w:ascii="Calibri" w:hAnsi="Calibri" w:cs="Arial"/>
                <w:szCs w:val="20"/>
              </w:rPr>
            </w:pPr>
            <w:r w:rsidRPr="00DA37FA">
              <w:t>För skruvförband i Antennbärare gäller varmförzinkning enligt ovan alt rostfri syrafast A4.</w:t>
            </w:r>
          </w:p>
        </w:tc>
        <w:tc>
          <w:tcPr>
            <w:tcW w:w="1134" w:type="dxa"/>
            <w:shd w:val="clear" w:color="auto" w:fill="auto"/>
            <w:vAlign w:val="center"/>
          </w:tcPr>
          <w:p w14:paraId="21C5DEB7" w14:textId="77777777" w:rsidR="00476AC1" w:rsidRPr="0041247D" w:rsidRDefault="00476AC1" w:rsidP="00DA37FA"/>
        </w:tc>
        <w:tc>
          <w:tcPr>
            <w:tcW w:w="1134" w:type="dxa"/>
            <w:shd w:val="clear" w:color="auto" w:fill="auto"/>
            <w:vAlign w:val="center"/>
          </w:tcPr>
          <w:p w14:paraId="3EFDD89D" w14:textId="77777777" w:rsidR="00476AC1" w:rsidRPr="0041247D" w:rsidRDefault="00476AC1" w:rsidP="00DA37FA"/>
        </w:tc>
        <w:tc>
          <w:tcPr>
            <w:tcW w:w="2835" w:type="dxa"/>
            <w:shd w:val="clear" w:color="auto" w:fill="auto"/>
            <w:vAlign w:val="center"/>
          </w:tcPr>
          <w:p w14:paraId="2B6BD97A" w14:textId="77777777" w:rsidR="00476AC1" w:rsidRPr="0041247D" w:rsidRDefault="00476AC1" w:rsidP="00DA37FA"/>
        </w:tc>
        <w:tc>
          <w:tcPr>
            <w:tcW w:w="5023" w:type="dxa"/>
            <w:vAlign w:val="center"/>
          </w:tcPr>
          <w:p w14:paraId="6382DA03" w14:textId="77777777" w:rsidR="00476AC1" w:rsidRDefault="00476AC1" w:rsidP="00DA37FA">
            <w:pPr>
              <w:rPr>
                <w:color w:val="FF0000"/>
              </w:rPr>
            </w:pPr>
          </w:p>
        </w:tc>
      </w:tr>
      <w:tr w:rsidR="00DA37FA" w:rsidRPr="00B53357" w14:paraId="3C9C436B" w14:textId="77777777" w:rsidTr="00416486">
        <w:trPr>
          <w:trHeight w:val="368"/>
          <w:jc w:val="center"/>
        </w:trPr>
        <w:tc>
          <w:tcPr>
            <w:tcW w:w="4092" w:type="dxa"/>
            <w:shd w:val="clear" w:color="auto" w:fill="auto"/>
            <w:vAlign w:val="center"/>
          </w:tcPr>
          <w:p w14:paraId="4DF8D6BE" w14:textId="74260F0B" w:rsidR="00DA37FA" w:rsidRPr="00476AC1" w:rsidRDefault="00476AC1" w:rsidP="00476AC1">
            <w:pPr>
              <w:widowControl/>
              <w:autoSpaceDE/>
              <w:autoSpaceDN/>
              <w:rPr>
                <w:b/>
                <w:color w:val="000000" w:themeColor="text1"/>
              </w:rPr>
            </w:pPr>
            <w:r w:rsidRPr="00476AC1">
              <w:rPr>
                <w:color w:val="000000" w:themeColor="text1"/>
              </w:rPr>
              <w:t xml:space="preserve">För låsning av skruvförband ska tillverkarens montageanvisningen följas. I de fall montageanvisning saknas ska körnslagning eller dubbelmutter användas. </w:t>
            </w:r>
          </w:p>
        </w:tc>
        <w:tc>
          <w:tcPr>
            <w:tcW w:w="1134" w:type="dxa"/>
            <w:shd w:val="clear" w:color="auto" w:fill="auto"/>
            <w:vAlign w:val="center"/>
          </w:tcPr>
          <w:p w14:paraId="5E5314FB" w14:textId="77777777" w:rsidR="00DA37FA" w:rsidRPr="0041247D" w:rsidRDefault="00DA37FA" w:rsidP="00DA37FA"/>
        </w:tc>
        <w:tc>
          <w:tcPr>
            <w:tcW w:w="1134" w:type="dxa"/>
            <w:shd w:val="clear" w:color="auto" w:fill="auto"/>
            <w:vAlign w:val="center"/>
          </w:tcPr>
          <w:p w14:paraId="3458D8D8" w14:textId="77777777" w:rsidR="00DA37FA" w:rsidRPr="0041247D" w:rsidRDefault="00DA37FA" w:rsidP="00DA37FA"/>
        </w:tc>
        <w:tc>
          <w:tcPr>
            <w:tcW w:w="2835" w:type="dxa"/>
            <w:shd w:val="clear" w:color="auto" w:fill="auto"/>
            <w:vAlign w:val="center"/>
          </w:tcPr>
          <w:p w14:paraId="4F83B361" w14:textId="77777777" w:rsidR="00DA37FA" w:rsidRPr="0041247D" w:rsidRDefault="00DA37FA" w:rsidP="00DA37FA"/>
        </w:tc>
        <w:tc>
          <w:tcPr>
            <w:tcW w:w="5023" w:type="dxa"/>
            <w:vAlign w:val="center"/>
          </w:tcPr>
          <w:p w14:paraId="0A857313" w14:textId="3463B811" w:rsidR="00DA37FA" w:rsidRPr="0041247D" w:rsidRDefault="00DA37FA" w:rsidP="00DA37FA"/>
        </w:tc>
      </w:tr>
      <w:tr w:rsidR="00DA37FA" w:rsidRPr="00B53357" w14:paraId="72251ACA" w14:textId="77777777" w:rsidTr="00416486">
        <w:trPr>
          <w:trHeight w:val="368"/>
          <w:jc w:val="center"/>
        </w:trPr>
        <w:tc>
          <w:tcPr>
            <w:tcW w:w="4092" w:type="dxa"/>
            <w:shd w:val="clear" w:color="auto" w:fill="auto"/>
            <w:vAlign w:val="center"/>
          </w:tcPr>
          <w:p w14:paraId="4FF71BD1" w14:textId="196F2B3C" w:rsidR="00DA37FA" w:rsidRPr="001B362D" w:rsidRDefault="00DA37FA" w:rsidP="00DA37FA">
            <w:pPr>
              <w:rPr>
                <w:b/>
              </w:rPr>
            </w:pPr>
            <w:r w:rsidRPr="001B362D">
              <w:rPr>
                <w:rFonts w:ascii="Calibri" w:hAnsi="Calibri" w:cs="Arial"/>
              </w:rPr>
              <w:t>En beräkningsanalys som redovisar utnyttjandegraden av antennbäraren ska finnas.</w:t>
            </w:r>
          </w:p>
        </w:tc>
        <w:tc>
          <w:tcPr>
            <w:tcW w:w="1134" w:type="dxa"/>
            <w:shd w:val="clear" w:color="auto" w:fill="auto"/>
            <w:vAlign w:val="center"/>
          </w:tcPr>
          <w:p w14:paraId="55F312BE" w14:textId="77777777" w:rsidR="00DA37FA" w:rsidRPr="0041247D" w:rsidRDefault="00DA37FA" w:rsidP="00DA37FA"/>
        </w:tc>
        <w:tc>
          <w:tcPr>
            <w:tcW w:w="1134" w:type="dxa"/>
            <w:shd w:val="clear" w:color="auto" w:fill="auto"/>
            <w:vAlign w:val="center"/>
          </w:tcPr>
          <w:p w14:paraId="6922D97D" w14:textId="77777777" w:rsidR="00DA37FA" w:rsidRPr="0041247D" w:rsidRDefault="00DA37FA" w:rsidP="00DA37FA"/>
        </w:tc>
        <w:tc>
          <w:tcPr>
            <w:tcW w:w="2835" w:type="dxa"/>
            <w:shd w:val="clear" w:color="auto" w:fill="auto"/>
            <w:vAlign w:val="center"/>
          </w:tcPr>
          <w:p w14:paraId="78FE81C6" w14:textId="77777777" w:rsidR="00DA37FA" w:rsidRPr="0041247D" w:rsidRDefault="00DA37FA" w:rsidP="00DA37FA"/>
        </w:tc>
        <w:tc>
          <w:tcPr>
            <w:tcW w:w="5023" w:type="dxa"/>
            <w:vAlign w:val="center"/>
          </w:tcPr>
          <w:p w14:paraId="56C58250" w14:textId="70993159" w:rsidR="00C5449F" w:rsidRPr="00C5449F" w:rsidRDefault="00C5449F" w:rsidP="00DA37FA">
            <w:pPr>
              <w:rPr>
                <w:color w:val="FF0000"/>
              </w:rPr>
            </w:pPr>
          </w:p>
        </w:tc>
      </w:tr>
      <w:tr w:rsidR="00DA37FA" w:rsidRPr="00B53357" w14:paraId="5DB240B8" w14:textId="77777777" w:rsidTr="00416486">
        <w:trPr>
          <w:trHeight w:val="368"/>
          <w:jc w:val="center"/>
        </w:trPr>
        <w:tc>
          <w:tcPr>
            <w:tcW w:w="4092" w:type="dxa"/>
            <w:shd w:val="clear" w:color="auto" w:fill="auto"/>
            <w:vAlign w:val="center"/>
          </w:tcPr>
          <w:p w14:paraId="4F2801CD" w14:textId="07ABE48D" w:rsidR="00476AC1" w:rsidRPr="00EB0162" w:rsidRDefault="00EB0162" w:rsidP="00476AC1">
            <w:pPr>
              <w:widowControl/>
              <w:autoSpaceDE/>
              <w:autoSpaceDN/>
              <w:rPr>
                <w:rFonts w:ascii="Calibri" w:hAnsi="Calibri" w:cs="Arial"/>
                <w:szCs w:val="20"/>
              </w:rPr>
            </w:pPr>
            <w:r w:rsidRPr="00EB0162">
              <w:t>Max tillåten vinkeländring (i godtycklig riktning) på antennbärare vid dimensionerande referensvindhastighet får inte vara större än 1 grad för bruksgränstillstånd. Masterna analyseras i enlighet med gällande version av Boverkets konstruktionsregler EKS.</w:t>
            </w:r>
          </w:p>
        </w:tc>
        <w:tc>
          <w:tcPr>
            <w:tcW w:w="1134" w:type="dxa"/>
            <w:shd w:val="clear" w:color="auto" w:fill="auto"/>
            <w:vAlign w:val="center"/>
          </w:tcPr>
          <w:p w14:paraId="4CD9F2E8" w14:textId="77777777" w:rsidR="00DA37FA" w:rsidRPr="0041247D" w:rsidRDefault="00DA37FA" w:rsidP="00DA37FA"/>
        </w:tc>
        <w:tc>
          <w:tcPr>
            <w:tcW w:w="1134" w:type="dxa"/>
            <w:shd w:val="clear" w:color="auto" w:fill="auto"/>
            <w:vAlign w:val="center"/>
          </w:tcPr>
          <w:p w14:paraId="60489B86" w14:textId="77777777" w:rsidR="00DA37FA" w:rsidRPr="0041247D" w:rsidRDefault="00DA37FA" w:rsidP="00DA37FA"/>
        </w:tc>
        <w:tc>
          <w:tcPr>
            <w:tcW w:w="2835" w:type="dxa"/>
            <w:shd w:val="clear" w:color="auto" w:fill="auto"/>
            <w:vAlign w:val="center"/>
          </w:tcPr>
          <w:p w14:paraId="5C835D70" w14:textId="77777777" w:rsidR="00DA37FA" w:rsidRPr="0041247D" w:rsidRDefault="00DA37FA" w:rsidP="00DA37FA"/>
        </w:tc>
        <w:tc>
          <w:tcPr>
            <w:tcW w:w="5023" w:type="dxa"/>
            <w:vAlign w:val="center"/>
          </w:tcPr>
          <w:p w14:paraId="36A471E5" w14:textId="18B0705A" w:rsidR="00DA37FA" w:rsidRPr="0041247D" w:rsidRDefault="00DA37FA" w:rsidP="00DA37FA"/>
        </w:tc>
      </w:tr>
      <w:tr w:rsidR="00476AC1" w:rsidRPr="00B53357" w14:paraId="2A3CE756" w14:textId="77777777" w:rsidTr="00416486">
        <w:trPr>
          <w:trHeight w:val="368"/>
          <w:jc w:val="center"/>
        </w:trPr>
        <w:tc>
          <w:tcPr>
            <w:tcW w:w="4092" w:type="dxa"/>
            <w:shd w:val="clear" w:color="auto" w:fill="auto"/>
            <w:vAlign w:val="center"/>
          </w:tcPr>
          <w:p w14:paraId="3FE88CC9" w14:textId="3B1121A1" w:rsidR="00476AC1" w:rsidRPr="001B362D" w:rsidRDefault="00476AC1" w:rsidP="00DA37FA">
            <w:pPr>
              <w:rPr>
                <w:rFonts w:ascii="Calibri" w:hAnsi="Calibri" w:cs="Arial"/>
              </w:rPr>
            </w:pPr>
            <w:r w:rsidRPr="00DA37FA">
              <w:rPr>
                <w:rFonts w:ascii="Calibri" w:hAnsi="Calibri" w:cs="Arial"/>
                <w:szCs w:val="20"/>
              </w:rPr>
              <w:t>Röjningsområde för staglinor ska ha 5 m radie från staglinor.</w:t>
            </w:r>
          </w:p>
        </w:tc>
        <w:tc>
          <w:tcPr>
            <w:tcW w:w="1134" w:type="dxa"/>
            <w:shd w:val="clear" w:color="auto" w:fill="auto"/>
            <w:vAlign w:val="center"/>
          </w:tcPr>
          <w:p w14:paraId="576DD169" w14:textId="77777777" w:rsidR="00476AC1" w:rsidRPr="0041247D" w:rsidRDefault="00476AC1" w:rsidP="00DA37FA"/>
        </w:tc>
        <w:tc>
          <w:tcPr>
            <w:tcW w:w="1134" w:type="dxa"/>
            <w:shd w:val="clear" w:color="auto" w:fill="auto"/>
            <w:vAlign w:val="center"/>
          </w:tcPr>
          <w:p w14:paraId="2B07938B" w14:textId="77777777" w:rsidR="00476AC1" w:rsidRPr="0041247D" w:rsidRDefault="00476AC1" w:rsidP="00DA37FA"/>
        </w:tc>
        <w:tc>
          <w:tcPr>
            <w:tcW w:w="2835" w:type="dxa"/>
            <w:shd w:val="clear" w:color="auto" w:fill="auto"/>
            <w:vAlign w:val="center"/>
          </w:tcPr>
          <w:p w14:paraId="5CB412A3" w14:textId="77777777" w:rsidR="00476AC1" w:rsidRPr="0041247D" w:rsidRDefault="00476AC1" w:rsidP="00DA37FA"/>
        </w:tc>
        <w:tc>
          <w:tcPr>
            <w:tcW w:w="5023" w:type="dxa"/>
            <w:vAlign w:val="center"/>
          </w:tcPr>
          <w:p w14:paraId="033BDA93" w14:textId="77777777" w:rsidR="00476AC1" w:rsidRDefault="00476AC1" w:rsidP="00DA37FA">
            <w:pPr>
              <w:rPr>
                <w:color w:val="FF0000"/>
              </w:rPr>
            </w:pPr>
          </w:p>
        </w:tc>
      </w:tr>
      <w:tr w:rsidR="00DA37FA" w:rsidRPr="00B53357" w14:paraId="55EF9D77" w14:textId="77777777" w:rsidTr="00416486">
        <w:trPr>
          <w:trHeight w:val="368"/>
          <w:jc w:val="center"/>
        </w:trPr>
        <w:tc>
          <w:tcPr>
            <w:tcW w:w="4092" w:type="dxa"/>
            <w:shd w:val="clear" w:color="auto" w:fill="auto"/>
            <w:vAlign w:val="center"/>
          </w:tcPr>
          <w:p w14:paraId="6152F2D0" w14:textId="4E9ECD0D" w:rsidR="00DA37FA" w:rsidRPr="001B362D" w:rsidRDefault="00DA37FA" w:rsidP="00DA37FA">
            <w:r w:rsidRPr="001B362D">
              <w:t xml:space="preserve">Antennbäraren ska vara ansluten till jordtag genom en Jordtagsledare. </w:t>
            </w:r>
          </w:p>
        </w:tc>
        <w:tc>
          <w:tcPr>
            <w:tcW w:w="1134" w:type="dxa"/>
            <w:shd w:val="clear" w:color="auto" w:fill="auto"/>
            <w:vAlign w:val="center"/>
          </w:tcPr>
          <w:p w14:paraId="463A0308" w14:textId="77777777" w:rsidR="00DA37FA" w:rsidRPr="0041247D" w:rsidRDefault="00DA37FA" w:rsidP="00DA37FA"/>
        </w:tc>
        <w:tc>
          <w:tcPr>
            <w:tcW w:w="1134" w:type="dxa"/>
            <w:shd w:val="clear" w:color="auto" w:fill="auto"/>
            <w:vAlign w:val="center"/>
          </w:tcPr>
          <w:p w14:paraId="3A933235" w14:textId="77777777" w:rsidR="00DA37FA" w:rsidRPr="0041247D" w:rsidRDefault="00DA37FA" w:rsidP="00DA37FA"/>
        </w:tc>
        <w:tc>
          <w:tcPr>
            <w:tcW w:w="2835" w:type="dxa"/>
            <w:shd w:val="clear" w:color="auto" w:fill="auto"/>
            <w:vAlign w:val="center"/>
          </w:tcPr>
          <w:p w14:paraId="3BF9EF19" w14:textId="77777777" w:rsidR="00DA37FA" w:rsidRPr="0041247D" w:rsidRDefault="00DA37FA" w:rsidP="00DA37FA"/>
        </w:tc>
        <w:tc>
          <w:tcPr>
            <w:tcW w:w="5023" w:type="dxa"/>
            <w:vAlign w:val="center"/>
          </w:tcPr>
          <w:p w14:paraId="7E5675BC" w14:textId="400726FB" w:rsidR="00DA37FA" w:rsidRPr="0041247D" w:rsidRDefault="00DA37FA" w:rsidP="00DA37FA"/>
        </w:tc>
      </w:tr>
      <w:tr w:rsidR="00DA37FA" w:rsidRPr="00B53357" w14:paraId="594FA624" w14:textId="77777777" w:rsidTr="00416486">
        <w:trPr>
          <w:trHeight w:val="368"/>
          <w:jc w:val="center"/>
        </w:trPr>
        <w:tc>
          <w:tcPr>
            <w:tcW w:w="4092" w:type="dxa"/>
            <w:shd w:val="clear" w:color="auto" w:fill="auto"/>
            <w:vAlign w:val="center"/>
          </w:tcPr>
          <w:p w14:paraId="55C65B57" w14:textId="2051C109" w:rsidR="00DA37FA" w:rsidRPr="001B362D" w:rsidRDefault="00DA37FA" w:rsidP="00DA37FA">
            <w:r w:rsidRPr="001B362D">
              <w:lastRenderedPageBreak/>
              <w:t>Antennbärare placerad på fastighet ska vara ansluten till respektive fastighetsjord eller till separata jordtag om sådana finns tillgängliga</w:t>
            </w:r>
          </w:p>
        </w:tc>
        <w:tc>
          <w:tcPr>
            <w:tcW w:w="1134" w:type="dxa"/>
            <w:shd w:val="clear" w:color="auto" w:fill="auto"/>
            <w:vAlign w:val="center"/>
          </w:tcPr>
          <w:p w14:paraId="35AAEF4C" w14:textId="77777777" w:rsidR="00DA37FA" w:rsidRPr="0041247D" w:rsidRDefault="00DA37FA" w:rsidP="00DA37FA"/>
        </w:tc>
        <w:tc>
          <w:tcPr>
            <w:tcW w:w="1134" w:type="dxa"/>
            <w:shd w:val="clear" w:color="auto" w:fill="auto"/>
            <w:vAlign w:val="center"/>
          </w:tcPr>
          <w:p w14:paraId="79AB1684" w14:textId="77777777" w:rsidR="00DA37FA" w:rsidRPr="0041247D" w:rsidRDefault="00DA37FA" w:rsidP="00DA37FA"/>
        </w:tc>
        <w:tc>
          <w:tcPr>
            <w:tcW w:w="2835" w:type="dxa"/>
            <w:shd w:val="clear" w:color="auto" w:fill="auto"/>
            <w:vAlign w:val="center"/>
          </w:tcPr>
          <w:p w14:paraId="338BB2FA" w14:textId="77777777" w:rsidR="00DA37FA" w:rsidRPr="0041247D" w:rsidRDefault="00DA37FA" w:rsidP="00DA37FA"/>
        </w:tc>
        <w:tc>
          <w:tcPr>
            <w:tcW w:w="5023" w:type="dxa"/>
            <w:vAlign w:val="center"/>
          </w:tcPr>
          <w:p w14:paraId="115DDF63" w14:textId="6D6F4A91" w:rsidR="00DA37FA" w:rsidRPr="0041247D" w:rsidRDefault="00DA37FA" w:rsidP="00DA37FA"/>
        </w:tc>
      </w:tr>
      <w:tr w:rsidR="009F4E4A" w:rsidRPr="00253258" w14:paraId="46647B3A" w14:textId="77777777" w:rsidTr="009F4E4A">
        <w:trPr>
          <w:trHeight w:val="91"/>
          <w:jc w:val="center"/>
        </w:trPr>
        <w:tc>
          <w:tcPr>
            <w:tcW w:w="4092" w:type="dxa"/>
            <w:shd w:val="clear" w:color="auto" w:fill="auto"/>
            <w:vAlign w:val="center"/>
          </w:tcPr>
          <w:p w14:paraId="0E27DD95" w14:textId="44A1221C" w:rsidR="009F4E4A" w:rsidRPr="009F4E4A" w:rsidRDefault="009F4E4A" w:rsidP="00DA37FA">
            <w:pPr>
              <w:rPr>
                <w:i/>
                <w:iCs/>
              </w:rPr>
            </w:pPr>
            <w:r w:rsidRPr="009F4E4A">
              <w:rPr>
                <w:i/>
                <w:iCs/>
              </w:rPr>
              <w:t>Rekommendation</w:t>
            </w:r>
          </w:p>
        </w:tc>
        <w:tc>
          <w:tcPr>
            <w:tcW w:w="1134" w:type="dxa"/>
            <w:shd w:val="clear" w:color="auto" w:fill="auto"/>
            <w:vAlign w:val="center"/>
          </w:tcPr>
          <w:p w14:paraId="2A6C637D" w14:textId="77777777" w:rsidR="009F4E4A" w:rsidRPr="0041247D" w:rsidRDefault="009F4E4A" w:rsidP="00DA37FA"/>
        </w:tc>
        <w:tc>
          <w:tcPr>
            <w:tcW w:w="1134" w:type="dxa"/>
            <w:shd w:val="clear" w:color="auto" w:fill="auto"/>
            <w:vAlign w:val="center"/>
          </w:tcPr>
          <w:p w14:paraId="1B317B65" w14:textId="77777777" w:rsidR="009F4E4A" w:rsidRPr="0041247D" w:rsidRDefault="009F4E4A" w:rsidP="00DA37FA"/>
        </w:tc>
        <w:tc>
          <w:tcPr>
            <w:tcW w:w="2835" w:type="dxa"/>
            <w:shd w:val="clear" w:color="auto" w:fill="auto"/>
            <w:vAlign w:val="center"/>
          </w:tcPr>
          <w:p w14:paraId="54578205" w14:textId="77777777" w:rsidR="009F4E4A" w:rsidRPr="0041247D" w:rsidRDefault="009F4E4A" w:rsidP="00DA37FA"/>
        </w:tc>
        <w:tc>
          <w:tcPr>
            <w:tcW w:w="5023" w:type="dxa"/>
            <w:vAlign w:val="center"/>
          </w:tcPr>
          <w:p w14:paraId="3C23D9BA" w14:textId="77777777" w:rsidR="009F4E4A" w:rsidRPr="0041247D" w:rsidRDefault="009F4E4A" w:rsidP="00DA37FA"/>
        </w:tc>
      </w:tr>
      <w:tr w:rsidR="009F4E4A" w:rsidRPr="00B53357" w14:paraId="5DC029AC" w14:textId="77777777" w:rsidTr="00416486">
        <w:trPr>
          <w:trHeight w:val="368"/>
          <w:jc w:val="center"/>
        </w:trPr>
        <w:tc>
          <w:tcPr>
            <w:tcW w:w="4092" w:type="dxa"/>
            <w:shd w:val="clear" w:color="auto" w:fill="auto"/>
            <w:vAlign w:val="center"/>
          </w:tcPr>
          <w:p w14:paraId="262D8419" w14:textId="77777777" w:rsidR="009F4E4A" w:rsidRPr="001B362D" w:rsidRDefault="009F4E4A" w:rsidP="009F4E4A">
            <w:pPr>
              <w:widowControl/>
              <w:autoSpaceDE/>
              <w:autoSpaceDN/>
              <w:spacing w:after="160"/>
              <w:ind w:right="-568"/>
              <w:contextualSpacing/>
              <w:rPr>
                <w:color w:val="000000" w:themeColor="text1"/>
              </w:rPr>
            </w:pPr>
            <w:r w:rsidRPr="001B362D">
              <w:rPr>
                <w:color w:val="000000" w:themeColor="text1"/>
              </w:rPr>
              <w:t>Vid större antenner och antennfästen</w:t>
            </w:r>
          </w:p>
          <w:p w14:paraId="0FB06742" w14:textId="77777777" w:rsidR="009F4E4A" w:rsidRPr="001B362D" w:rsidRDefault="009F4E4A" w:rsidP="009F4E4A">
            <w:pPr>
              <w:widowControl/>
              <w:autoSpaceDE/>
              <w:autoSpaceDN/>
              <w:spacing w:after="160"/>
              <w:ind w:right="-568"/>
              <w:contextualSpacing/>
              <w:rPr>
                <w:color w:val="000000" w:themeColor="text1"/>
              </w:rPr>
            </w:pPr>
            <w:r w:rsidRPr="001B362D">
              <w:rPr>
                <w:color w:val="000000" w:themeColor="text1"/>
              </w:rPr>
              <w:t xml:space="preserve">(rek. &gt;0,6 m antenn och/eller </w:t>
            </w:r>
          </w:p>
          <w:p w14:paraId="532718F5" w14:textId="523C8847" w:rsidR="00476AC1" w:rsidRPr="001B362D" w:rsidRDefault="009F4E4A" w:rsidP="009F4E4A">
            <w:pPr>
              <w:widowControl/>
              <w:autoSpaceDE/>
              <w:autoSpaceDN/>
              <w:spacing w:after="160"/>
              <w:ind w:right="-568"/>
              <w:contextualSpacing/>
              <w:rPr>
                <w:color w:val="000000" w:themeColor="text1"/>
              </w:rPr>
            </w:pPr>
            <w:r w:rsidRPr="001B362D">
              <w:rPr>
                <w:color w:val="000000" w:themeColor="text1"/>
              </w:rPr>
              <w:t>&gt;3 m antennrör) i byggnad bör konstruktionen hållfasthetsberäknas.</w:t>
            </w:r>
          </w:p>
        </w:tc>
        <w:tc>
          <w:tcPr>
            <w:tcW w:w="1134" w:type="dxa"/>
            <w:shd w:val="clear" w:color="auto" w:fill="auto"/>
            <w:vAlign w:val="center"/>
          </w:tcPr>
          <w:p w14:paraId="1DF556C8" w14:textId="77777777" w:rsidR="009F4E4A" w:rsidRPr="0041247D" w:rsidRDefault="009F4E4A" w:rsidP="00DA37FA"/>
        </w:tc>
        <w:tc>
          <w:tcPr>
            <w:tcW w:w="1134" w:type="dxa"/>
            <w:shd w:val="clear" w:color="auto" w:fill="auto"/>
            <w:vAlign w:val="center"/>
          </w:tcPr>
          <w:p w14:paraId="680F0015" w14:textId="77777777" w:rsidR="009F4E4A" w:rsidRPr="0041247D" w:rsidRDefault="009F4E4A" w:rsidP="00DA37FA"/>
        </w:tc>
        <w:tc>
          <w:tcPr>
            <w:tcW w:w="2835" w:type="dxa"/>
            <w:shd w:val="clear" w:color="auto" w:fill="auto"/>
            <w:vAlign w:val="center"/>
          </w:tcPr>
          <w:p w14:paraId="22832622" w14:textId="77777777" w:rsidR="009F4E4A" w:rsidRPr="0041247D" w:rsidRDefault="009F4E4A" w:rsidP="00DA37FA"/>
        </w:tc>
        <w:tc>
          <w:tcPr>
            <w:tcW w:w="5023" w:type="dxa"/>
            <w:vAlign w:val="center"/>
          </w:tcPr>
          <w:p w14:paraId="1C5AAD89" w14:textId="618C7F48" w:rsidR="009F4E4A" w:rsidRPr="0041247D" w:rsidRDefault="009F4E4A" w:rsidP="00DA37FA"/>
        </w:tc>
      </w:tr>
      <w:tr w:rsidR="00DA37FA" w:rsidRPr="00253258" w14:paraId="3B1ED36E" w14:textId="77777777" w:rsidTr="00F01133">
        <w:trPr>
          <w:trHeight w:val="51"/>
          <w:jc w:val="center"/>
        </w:trPr>
        <w:tc>
          <w:tcPr>
            <w:tcW w:w="4092" w:type="dxa"/>
            <w:shd w:val="clear" w:color="auto" w:fill="auto"/>
            <w:vAlign w:val="center"/>
          </w:tcPr>
          <w:p w14:paraId="607C6E26" w14:textId="6CA73310" w:rsidR="00DA37FA" w:rsidRPr="006818FA" w:rsidRDefault="003408D6" w:rsidP="003408D6">
            <w:pPr>
              <w:rPr>
                <w:rFonts w:cstheme="minorHAnsi"/>
                <w:color w:val="00B050"/>
              </w:rPr>
            </w:pPr>
            <w:r>
              <w:t>7.3.2 Antennplacering</w:t>
            </w:r>
          </w:p>
        </w:tc>
        <w:tc>
          <w:tcPr>
            <w:tcW w:w="1134" w:type="dxa"/>
            <w:shd w:val="clear" w:color="auto" w:fill="auto"/>
            <w:vAlign w:val="center"/>
          </w:tcPr>
          <w:p w14:paraId="209A9281" w14:textId="77777777" w:rsidR="00DA37FA" w:rsidRPr="0041247D" w:rsidRDefault="00DA37FA" w:rsidP="00DA37FA"/>
        </w:tc>
        <w:tc>
          <w:tcPr>
            <w:tcW w:w="1134" w:type="dxa"/>
            <w:shd w:val="clear" w:color="auto" w:fill="auto"/>
            <w:vAlign w:val="center"/>
          </w:tcPr>
          <w:p w14:paraId="64F32B83" w14:textId="77777777" w:rsidR="00DA37FA" w:rsidRPr="0041247D" w:rsidRDefault="00DA37FA" w:rsidP="00DA37FA"/>
        </w:tc>
        <w:tc>
          <w:tcPr>
            <w:tcW w:w="2835" w:type="dxa"/>
            <w:shd w:val="clear" w:color="auto" w:fill="auto"/>
            <w:vAlign w:val="center"/>
          </w:tcPr>
          <w:p w14:paraId="5FD939D2" w14:textId="77777777" w:rsidR="00DA37FA" w:rsidRPr="0041247D" w:rsidRDefault="00DA37FA" w:rsidP="00DA37FA"/>
        </w:tc>
        <w:tc>
          <w:tcPr>
            <w:tcW w:w="5023" w:type="dxa"/>
            <w:vAlign w:val="center"/>
          </w:tcPr>
          <w:p w14:paraId="2B8C2972" w14:textId="77777777" w:rsidR="00DA37FA" w:rsidRPr="0041247D" w:rsidRDefault="00DA37FA" w:rsidP="00DA37FA"/>
        </w:tc>
      </w:tr>
      <w:tr w:rsidR="00DA37FA" w:rsidRPr="00B53357" w14:paraId="65190541" w14:textId="77777777" w:rsidTr="00416486">
        <w:trPr>
          <w:trHeight w:val="368"/>
          <w:jc w:val="center"/>
        </w:trPr>
        <w:tc>
          <w:tcPr>
            <w:tcW w:w="4092" w:type="dxa"/>
            <w:shd w:val="clear" w:color="auto" w:fill="auto"/>
            <w:vAlign w:val="center"/>
          </w:tcPr>
          <w:p w14:paraId="462B50E5" w14:textId="677A6DC4" w:rsidR="00DA37FA" w:rsidRPr="001B362D" w:rsidRDefault="003408D6" w:rsidP="003408D6">
            <w:r w:rsidRPr="001B362D">
              <w:t>Vid ny inplacering ska det göras en bedömning av belastningen och i tveksamma fall ska en hållfasthetsberäkning utföras för att säkerställa placeringen.</w:t>
            </w:r>
          </w:p>
        </w:tc>
        <w:tc>
          <w:tcPr>
            <w:tcW w:w="1134" w:type="dxa"/>
            <w:shd w:val="clear" w:color="auto" w:fill="auto"/>
            <w:vAlign w:val="center"/>
          </w:tcPr>
          <w:p w14:paraId="06CB3796" w14:textId="77777777" w:rsidR="00DA37FA" w:rsidRPr="0041247D" w:rsidRDefault="00DA37FA" w:rsidP="00DA37FA"/>
        </w:tc>
        <w:tc>
          <w:tcPr>
            <w:tcW w:w="1134" w:type="dxa"/>
            <w:shd w:val="clear" w:color="auto" w:fill="auto"/>
            <w:vAlign w:val="center"/>
          </w:tcPr>
          <w:p w14:paraId="3D203987" w14:textId="77777777" w:rsidR="00DA37FA" w:rsidRPr="0041247D" w:rsidRDefault="00DA37FA" w:rsidP="00DA37FA"/>
        </w:tc>
        <w:tc>
          <w:tcPr>
            <w:tcW w:w="2835" w:type="dxa"/>
            <w:shd w:val="clear" w:color="auto" w:fill="auto"/>
            <w:vAlign w:val="center"/>
          </w:tcPr>
          <w:p w14:paraId="184BC730" w14:textId="77777777" w:rsidR="00DA37FA" w:rsidRPr="0041247D" w:rsidRDefault="00DA37FA" w:rsidP="00DA37FA"/>
        </w:tc>
        <w:tc>
          <w:tcPr>
            <w:tcW w:w="5023" w:type="dxa"/>
            <w:vAlign w:val="center"/>
          </w:tcPr>
          <w:p w14:paraId="2E25396E" w14:textId="65FBC87E" w:rsidR="00DA37FA" w:rsidRPr="0041247D" w:rsidRDefault="00DA37FA" w:rsidP="00DA37FA"/>
        </w:tc>
      </w:tr>
      <w:tr w:rsidR="003408D6" w:rsidRPr="00B53357" w14:paraId="4C615039" w14:textId="77777777" w:rsidTr="00416486">
        <w:trPr>
          <w:trHeight w:val="368"/>
          <w:jc w:val="center"/>
        </w:trPr>
        <w:tc>
          <w:tcPr>
            <w:tcW w:w="4092" w:type="dxa"/>
            <w:shd w:val="clear" w:color="auto" w:fill="auto"/>
            <w:vAlign w:val="center"/>
          </w:tcPr>
          <w:p w14:paraId="11797F44" w14:textId="34C9A6C5" w:rsidR="003408D6" w:rsidRPr="001B362D" w:rsidRDefault="003408D6" w:rsidP="003408D6">
            <w:r w:rsidRPr="001B362D">
              <w:t>Vid inplacering hos annan ägare av Antennbäraren ska dennes föreskrifter följas.</w:t>
            </w:r>
          </w:p>
        </w:tc>
        <w:tc>
          <w:tcPr>
            <w:tcW w:w="1134" w:type="dxa"/>
            <w:shd w:val="clear" w:color="auto" w:fill="auto"/>
            <w:vAlign w:val="center"/>
          </w:tcPr>
          <w:p w14:paraId="7D140AD9" w14:textId="77777777" w:rsidR="003408D6" w:rsidRPr="0041247D" w:rsidRDefault="003408D6" w:rsidP="00DA37FA"/>
        </w:tc>
        <w:tc>
          <w:tcPr>
            <w:tcW w:w="1134" w:type="dxa"/>
            <w:shd w:val="clear" w:color="auto" w:fill="auto"/>
            <w:vAlign w:val="center"/>
          </w:tcPr>
          <w:p w14:paraId="04F11B0D" w14:textId="77777777" w:rsidR="003408D6" w:rsidRPr="0041247D" w:rsidRDefault="003408D6" w:rsidP="00DA37FA"/>
        </w:tc>
        <w:tc>
          <w:tcPr>
            <w:tcW w:w="2835" w:type="dxa"/>
            <w:shd w:val="clear" w:color="auto" w:fill="auto"/>
            <w:vAlign w:val="center"/>
          </w:tcPr>
          <w:p w14:paraId="30A76AB6" w14:textId="77777777" w:rsidR="003408D6" w:rsidRPr="0041247D" w:rsidRDefault="003408D6" w:rsidP="00DA37FA"/>
        </w:tc>
        <w:tc>
          <w:tcPr>
            <w:tcW w:w="5023" w:type="dxa"/>
            <w:vAlign w:val="center"/>
          </w:tcPr>
          <w:p w14:paraId="21B5894F" w14:textId="074773BA" w:rsidR="003408D6" w:rsidRPr="0041247D" w:rsidRDefault="003408D6" w:rsidP="00DA37FA"/>
        </w:tc>
      </w:tr>
      <w:tr w:rsidR="009F4E4A" w:rsidRPr="00253258" w14:paraId="6C309870" w14:textId="77777777" w:rsidTr="00416486">
        <w:trPr>
          <w:trHeight w:val="368"/>
          <w:jc w:val="center"/>
        </w:trPr>
        <w:tc>
          <w:tcPr>
            <w:tcW w:w="4092" w:type="dxa"/>
            <w:shd w:val="clear" w:color="auto" w:fill="auto"/>
            <w:vAlign w:val="center"/>
          </w:tcPr>
          <w:p w14:paraId="40D7988D" w14:textId="21E0937F" w:rsidR="009F4E4A" w:rsidRPr="009F4E4A" w:rsidRDefault="009F4E4A" w:rsidP="003408D6">
            <w:pPr>
              <w:rPr>
                <w:i/>
                <w:iCs/>
              </w:rPr>
            </w:pPr>
            <w:r w:rsidRPr="009F4E4A">
              <w:rPr>
                <w:i/>
                <w:iCs/>
              </w:rPr>
              <w:t>Rekommendation</w:t>
            </w:r>
          </w:p>
        </w:tc>
        <w:tc>
          <w:tcPr>
            <w:tcW w:w="1134" w:type="dxa"/>
            <w:shd w:val="clear" w:color="auto" w:fill="auto"/>
            <w:vAlign w:val="center"/>
          </w:tcPr>
          <w:p w14:paraId="2A043888" w14:textId="77777777" w:rsidR="009F4E4A" w:rsidRPr="0041247D" w:rsidRDefault="009F4E4A" w:rsidP="00DA37FA"/>
        </w:tc>
        <w:tc>
          <w:tcPr>
            <w:tcW w:w="1134" w:type="dxa"/>
            <w:shd w:val="clear" w:color="auto" w:fill="auto"/>
            <w:vAlign w:val="center"/>
          </w:tcPr>
          <w:p w14:paraId="7EF9950A" w14:textId="77777777" w:rsidR="009F4E4A" w:rsidRPr="0041247D" w:rsidRDefault="009F4E4A" w:rsidP="00DA37FA"/>
        </w:tc>
        <w:tc>
          <w:tcPr>
            <w:tcW w:w="2835" w:type="dxa"/>
            <w:shd w:val="clear" w:color="auto" w:fill="auto"/>
            <w:vAlign w:val="center"/>
          </w:tcPr>
          <w:p w14:paraId="47D7A674" w14:textId="77777777" w:rsidR="009F4E4A" w:rsidRPr="0041247D" w:rsidRDefault="009F4E4A" w:rsidP="00DA37FA"/>
        </w:tc>
        <w:tc>
          <w:tcPr>
            <w:tcW w:w="5023" w:type="dxa"/>
            <w:vAlign w:val="center"/>
          </w:tcPr>
          <w:p w14:paraId="371999DE" w14:textId="77777777" w:rsidR="009F4E4A" w:rsidRPr="0041247D" w:rsidRDefault="009F4E4A" w:rsidP="00DA37FA"/>
        </w:tc>
      </w:tr>
      <w:tr w:rsidR="009F4E4A" w:rsidRPr="00B53357" w14:paraId="0593F3BB" w14:textId="77777777" w:rsidTr="00416486">
        <w:trPr>
          <w:trHeight w:val="368"/>
          <w:jc w:val="center"/>
        </w:trPr>
        <w:tc>
          <w:tcPr>
            <w:tcW w:w="4092" w:type="dxa"/>
            <w:shd w:val="clear" w:color="auto" w:fill="auto"/>
            <w:vAlign w:val="center"/>
          </w:tcPr>
          <w:p w14:paraId="20B8FF11" w14:textId="78710737" w:rsidR="009F4E4A" w:rsidRPr="001B362D" w:rsidRDefault="009F4E4A" w:rsidP="003408D6">
            <w:pPr>
              <w:rPr>
                <w:b/>
                <w:i/>
                <w:iCs/>
                <w:color w:val="FF0000"/>
              </w:rPr>
            </w:pPr>
            <w:r w:rsidRPr="001B362D">
              <w:rPr>
                <w:i/>
                <w:iCs/>
              </w:rPr>
              <w:t>Tagglåsbricka eller låsmutter bör undvikas vid antennmontage.  </w:t>
            </w:r>
          </w:p>
        </w:tc>
        <w:tc>
          <w:tcPr>
            <w:tcW w:w="1134" w:type="dxa"/>
            <w:shd w:val="clear" w:color="auto" w:fill="auto"/>
            <w:vAlign w:val="center"/>
          </w:tcPr>
          <w:p w14:paraId="741DE366" w14:textId="77777777" w:rsidR="009F4E4A" w:rsidRPr="0041247D" w:rsidRDefault="009F4E4A" w:rsidP="00DA37FA"/>
        </w:tc>
        <w:tc>
          <w:tcPr>
            <w:tcW w:w="1134" w:type="dxa"/>
            <w:shd w:val="clear" w:color="auto" w:fill="auto"/>
            <w:vAlign w:val="center"/>
          </w:tcPr>
          <w:p w14:paraId="39A9B10C" w14:textId="77777777" w:rsidR="009F4E4A" w:rsidRPr="0041247D" w:rsidRDefault="009F4E4A" w:rsidP="00DA37FA"/>
        </w:tc>
        <w:tc>
          <w:tcPr>
            <w:tcW w:w="2835" w:type="dxa"/>
            <w:shd w:val="clear" w:color="auto" w:fill="auto"/>
            <w:vAlign w:val="center"/>
          </w:tcPr>
          <w:p w14:paraId="3DF9EFE7" w14:textId="77777777" w:rsidR="009F4E4A" w:rsidRPr="0041247D" w:rsidRDefault="009F4E4A" w:rsidP="00DA37FA"/>
        </w:tc>
        <w:tc>
          <w:tcPr>
            <w:tcW w:w="5023" w:type="dxa"/>
            <w:vAlign w:val="center"/>
          </w:tcPr>
          <w:p w14:paraId="387542E4" w14:textId="5B2F53E7" w:rsidR="009F4E4A" w:rsidRPr="0041247D" w:rsidRDefault="009F4E4A" w:rsidP="00DA37FA"/>
        </w:tc>
      </w:tr>
      <w:tr w:rsidR="00440804" w:rsidRPr="00253258" w14:paraId="43795EB4" w14:textId="77777777" w:rsidTr="00F01133">
        <w:trPr>
          <w:trHeight w:val="22"/>
          <w:jc w:val="center"/>
        </w:trPr>
        <w:tc>
          <w:tcPr>
            <w:tcW w:w="14218" w:type="dxa"/>
            <w:gridSpan w:val="5"/>
            <w:shd w:val="clear" w:color="auto" w:fill="auto"/>
            <w:vAlign w:val="center"/>
          </w:tcPr>
          <w:p w14:paraId="3DC82D29" w14:textId="483343E6" w:rsidR="00440804" w:rsidRPr="00440804" w:rsidRDefault="00440804" w:rsidP="00DA37FA">
            <w:pPr>
              <w:rPr>
                <w:b/>
                <w:bCs/>
              </w:rPr>
            </w:pPr>
            <w:bookmarkStart w:id="8" w:name="_Toc16768445"/>
            <w:r w:rsidRPr="00440804">
              <w:rPr>
                <w:b/>
                <w:bCs/>
              </w:rPr>
              <w:t>7.4 Elförsörjning</w:t>
            </w:r>
            <w:bookmarkEnd w:id="8"/>
            <w:r w:rsidRPr="00440804">
              <w:rPr>
                <w:b/>
                <w:bCs/>
              </w:rPr>
              <w:t xml:space="preserve"> (Elsystem)</w:t>
            </w:r>
          </w:p>
        </w:tc>
      </w:tr>
      <w:tr w:rsidR="003408D6" w:rsidRPr="00B53357" w14:paraId="548DD03B" w14:textId="77777777" w:rsidTr="00416486">
        <w:trPr>
          <w:trHeight w:val="368"/>
          <w:jc w:val="center"/>
        </w:trPr>
        <w:tc>
          <w:tcPr>
            <w:tcW w:w="4092" w:type="dxa"/>
            <w:shd w:val="clear" w:color="auto" w:fill="auto"/>
            <w:vAlign w:val="center"/>
          </w:tcPr>
          <w:p w14:paraId="752B27F7" w14:textId="74530058" w:rsidR="003408D6" w:rsidRPr="001B362D" w:rsidRDefault="003408D6" w:rsidP="00440804">
            <w:r w:rsidRPr="001B362D">
              <w:t>Elinstallationen ska vara hanterad enligt tillämpliga lagar och regler.</w:t>
            </w:r>
          </w:p>
        </w:tc>
        <w:tc>
          <w:tcPr>
            <w:tcW w:w="1134" w:type="dxa"/>
            <w:shd w:val="clear" w:color="auto" w:fill="auto"/>
            <w:vAlign w:val="center"/>
          </w:tcPr>
          <w:p w14:paraId="13A935AE" w14:textId="77777777" w:rsidR="003408D6" w:rsidRPr="0041247D" w:rsidRDefault="003408D6" w:rsidP="00DA37FA"/>
        </w:tc>
        <w:tc>
          <w:tcPr>
            <w:tcW w:w="1134" w:type="dxa"/>
            <w:shd w:val="clear" w:color="auto" w:fill="auto"/>
            <w:vAlign w:val="center"/>
          </w:tcPr>
          <w:p w14:paraId="5D7D0CEE" w14:textId="77777777" w:rsidR="003408D6" w:rsidRPr="0041247D" w:rsidRDefault="003408D6" w:rsidP="00DA37FA"/>
        </w:tc>
        <w:tc>
          <w:tcPr>
            <w:tcW w:w="2835" w:type="dxa"/>
            <w:shd w:val="clear" w:color="auto" w:fill="auto"/>
            <w:vAlign w:val="center"/>
          </w:tcPr>
          <w:p w14:paraId="2165F38F" w14:textId="77777777" w:rsidR="003408D6" w:rsidRPr="0041247D" w:rsidRDefault="003408D6" w:rsidP="00DA37FA"/>
        </w:tc>
        <w:tc>
          <w:tcPr>
            <w:tcW w:w="5023" w:type="dxa"/>
            <w:vAlign w:val="center"/>
          </w:tcPr>
          <w:p w14:paraId="5F3D7A68" w14:textId="41B29AA3" w:rsidR="003408D6" w:rsidRPr="0041247D" w:rsidRDefault="003408D6" w:rsidP="00DA37FA"/>
        </w:tc>
      </w:tr>
      <w:tr w:rsidR="003408D6" w:rsidRPr="00B53357" w14:paraId="51E67403" w14:textId="77777777" w:rsidTr="00416486">
        <w:trPr>
          <w:trHeight w:val="368"/>
          <w:jc w:val="center"/>
        </w:trPr>
        <w:tc>
          <w:tcPr>
            <w:tcW w:w="4092" w:type="dxa"/>
            <w:shd w:val="clear" w:color="auto" w:fill="auto"/>
            <w:vAlign w:val="center"/>
          </w:tcPr>
          <w:p w14:paraId="737A87E6" w14:textId="77777777" w:rsidR="003408D6" w:rsidRDefault="003408D6" w:rsidP="00440804">
            <w:r w:rsidRPr="001B362D">
              <w:t>Elcentraler ska anpassas för 230/400V som ett TN-S system.</w:t>
            </w:r>
          </w:p>
          <w:p w14:paraId="15ABE8C9" w14:textId="7C917676" w:rsidR="00B53357" w:rsidRPr="001B362D" w:rsidRDefault="00B53357" w:rsidP="00440804"/>
        </w:tc>
        <w:tc>
          <w:tcPr>
            <w:tcW w:w="1134" w:type="dxa"/>
            <w:shd w:val="clear" w:color="auto" w:fill="auto"/>
            <w:vAlign w:val="center"/>
          </w:tcPr>
          <w:p w14:paraId="7F0E28A7" w14:textId="77777777" w:rsidR="003408D6" w:rsidRPr="0041247D" w:rsidRDefault="003408D6" w:rsidP="00DA37FA"/>
        </w:tc>
        <w:tc>
          <w:tcPr>
            <w:tcW w:w="1134" w:type="dxa"/>
            <w:shd w:val="clear" w:color="auto" w:fill="auto"/>
            <w:vAlign w:val="center"/>
          </w:tcPr>
          <w:p w14:paraId="5D3A935D" w14:textId="77777777" w:rsidR="003408D6" w:rsidRPr="0041247D" w:rsidRDefault="003408D6" w:rsidP="00DA37FA"/>
        </w:tc>
        <w:tc>
          <w:tcPr>
            <w:tcW w:w="2835" w:type="dxa"/>
            <w:shd w:val="clear" w:color="auto" w:fill="auto"/>
            <w:vAlign w:val="center"/>
          </w:tcPr>
          <w:p w14:paraId="2B344B00" w14:textId="77777777" w:rsidR="003408D6" w:rsidRPr="0041247D" w:rsidRDefault="003408D6" w:rsidP="00DA37FA"/>
        </w:tc>
        <w:tc>
          <w:tcPr>
            <w:tcW w:w="5023" w:type="dxa"/>
            <w:vAlign w:val="center"/>
          </w:tcPr>
          <w:p w14:paraId="102E0E47" w14:textId="7BE33142" w:rsidR="003408D6" w:rsidRPr="0041247D" w:rsidRDefault="003408D6" w:rsidP="00DA37FA"/>
        </w:tc>
      </w:tr>
      <w:tr w:rsidR="003408D6" w:rsidRPr="00B53357" w14:paraId="28E3A924" w14:textId="77777777" w:rsidTr="00416486">
        <w:trPr>
          <w:trHeight w:val="368"/>
          <w:jc w:val="center"/>
        </w:trPr>
        <w:tc>
          <w:tcPr>
            <w:tcW w:w="4092" w:type="dxa"/>
            <w:shd w:val="clear" w:color="auto" w:fill="auto"/>
            <w:vAlign w:val="center"/>
          </w:tcPr>
          <w:p w14:paraId="2649649E" w14:textId="6ECB88CE" w:rsidR="003408D6" w:rsidRPr="001B362D" w:rsidRDefault="003408D6" w:rsidP="00440804">
            <w:r w:rsidRPr="001B362D">
              <w:lastRenderedPageBreak/>
              <w:t>Elcentraler ska vara grupperade och avsäkrade på respektive grupp.</w:t>
            </w:r>
          </w:p>
        </w:tc>
        <w:tc>
          <w:tcPr>
            <w:tcW w:w="1134" w:type="dxa"/>
            <w:shd w:val="clear" w:color="auto" w:fill="auto"/>
            <w:vAlign w:val="center"/>
          </w:tcPr>
          <w:p w14:paraId="68A5CE93" w14:textId="77777777" w:rsidR="003408D6" w:rsidRPr="0041247D" w:rsidRDefault="003408D6" w:rsidP="00DA37FA"/>
        </w:tc>
        <w:tc>
          <w:tcPr>
            <w:tcW w:w="1134" w:type="dxa"/>
            <w:shd w:val="clear" w:color="auto" w:fill="auto"/>
            <w:vAlign w:val="center"/>
          </w:tcPr>
          <w:p w14:paraId="3BF2BAB0" w14:textId="77777777" w:rsidR="003408D6" w:rsidRPr="0041247D" w:rsidRDefault="003408D6" w:rsidP="00DA37FA"/>
        </w:tc>
        <w:tc>
          <w:tcPr>
            <w:tcW w:w="2835" w:type="dxa"/>
            <w:shd w:val="clear" w:color="auto" w:fill="auto"/>
            <w:vAlign w:val="center"/>
          </w:tcPr>
          <w:p w14:paraId="69F0D13E" w14:textId="77777777" w:rsidR="003408D6" w:rsidRPr="0041247D" w:rsidRDefault="003408D6" w:rsidP="00DA37FA"/>
        </w:tc>
        <w:tc>
          <w:tcPr>
            <w:tcW w:w="5023" w:type="dxa"/>
            <w:vAlign w:val="center"/>
          </w:tcPr>
          <w:p w14:paraId="56983986" w14:textId="55E5AD35" w:rsidR="003408D6" w:rsidRPr="0041247D" w:rsidRDefault="003408D6" w:rsidP="00DA37FA"/>
        </w:tc>
      </w:tr>
      <w:tr w:rsidR="003408D6" w:rsidRPr="00B53357" w14:paraId="6ED917AD" w14:textId="77777777" w:rsidTr="00416486">
        <w:trPr>
          <w:trHeight w:val="368"/>
          <w:jc w:val="center"/>
        </w:trPr>
        <w:tc>
          <w:tcPr>
            <w:tcW w:w="4092" w:type="dxa"/>
            <w:shd w:val="clear" w:color="auto" w:fill="auto"/>
            <w:vAlign w:val="center"/>
          </w:tcPr>
          <w:p w14:paraId="1E1D1B90" w14:textId="114C2B18" w:rsidR="003408D6" w:rsidRPr="001B362D" w:rsidRDefault="003408D6" w:rsidP="00440804">
            <w:r w:rsidRPr="001B362D">
              <w:t>Serviceuttag ska förses med personskyddsautomat.</w:t>
            </w:r>
          </w:p>
        </w:tc>
        <w:tc>
          <w:tcPr>
            <w:tcW w:w="1134" w:type="dxa"/>
            <w:shd w:val="clear" w:color="auto" w:fill="auto"/>
            <w:vAlign w:val="center"/>
          </w:tcPr>
          <w:p w14:paraId="5DB71F54" w14:textId="77777777" w:rsidR="003408D6" w:rsidRPr="0041247D" w:rsidRDefault="003408D6" w:rsidP="00DA37FA"/>
        </w:tc>
        <w:tc>
          <w:tcPr>
            <w:tcW w:w="1134" w:type="dxa"/>
            <w:shd w:val="clear" w:color="auto" w:fill="auto"/>
            <w:vAlign w:val="center"/>
          </w:tcPr>
          <w:p w14:paraId="5539C64F" w14:textId="77777777" w:rsidR="003408D6" w:rsidRPr="0041247D" w:rsidRDefault="003408D6" w:rsidP="00DA37FA"/>
        </w:tc>
        <w:tc>
          <w:tcPr>
            <w:tcW w:w="2835" w:type="dxa"/>
            <w:shd w:val="clear" w:color="auto" w:fill="auto"/>
            <w:vAlign w:val="center"/>
          </w:tcPr>
          <w:p w14:paraId="2479BB03" w14:textId="77777777" w:rsidR="003408D6" w:rsidRPr="0041247D" w:rsidRDefault="003408D6" w:rsidP="00DA37FA"/>
        </w:tc>
        <w:tc>
          <w:tcPr>
            <w:tcW w:w="5023" w:type="dxa"/>
            <w:vAlign w:val="center"/>
          </w:tcPr>
          <w:p w14:paraId="6D0834A9" w14:textId="6732AA63" w:rsidR="003408D6" w:rsidRPr="0041247D" w:rsidRDefault="003408D6" w:rsidP="00DA37FA"/>
        </w:tc>
      </w:tr>
      <w:tr w:rsidR="00440804" w:rsidRPr="00253258" w14:paraId="714412CA" w14:textId="77777777" w:rsidTr="00F01133">
        <w:trPr>
          <w:trHeight w:val="95"/>
          <w:jc w:val="center"/>
        </w:trPr>
        <w:tc>
          <w:tcPr>
            <w:tcW w:w="14218" w:type="dxa"/>
            <w:gridSpan w:val="5"/>
            <w:shd w:val="clear" w:color="auto" w:fill="auto"/>
            <w:vAlign w:val="center"/>
          </w:tcPr>
          <w:p w14:paraId="661FE93F" w14:textId="4651D5BC" w:rsidR="00440804" w:rsidRPr="00F01133" w:rsidRDefault="00440804" w:rsidP="00DA37FA">
            <w:pPr>
              <w:rPr>
                <w:b/>
                <w:bCs/>
              </w:rPr>
            </w:pPr>
            <w:r w:rsidRPr="00F01133">
              <w:rPr>
                <w:b/>
                <w:bCs/>
              </w:rPr>
              <w:t>7.4 Elförsörjning (Reservkraftsystem)</w:t>
            </w:r>
          </w:p>
        </w:tc>
      </w:tr>
      <w:tr w:rsidR="003408D6" w:rsidRPr="00B53357" w14:paraId="1C17583D" w14:textId="77777777" w:rsidTr="00416486">
        <w:trPr>
          <w:trHeight w:val="368"/>
          <w:jc w:val="center"/>
        </w:trPr>
        <w:tc>
          <w:tcPr>
            <w:tcW w:w="4092" w:type="dxa"/>
            <w:shd w:val="clear" w:color="auto" w:fill="auto"/>
            <w:vAlign w:val="center"/>
          </w:tcPr>
          <w:p w14:paraId="448200BB" w14:textId="19C2DFA0" w:rsidR="003408D6" w:rsidRPr="001B362D" w:rsidRDefault="00440804" w:rsidP="00440804">
            <w:r w:rsidRPr="001B362D">
              <w:t>Reservkraftsystem ska vara dimensionerat för drifttid i enlighet med Post-och telestyrelsens gällande föreskrift avseende driftsäkerhet eller från anslutna kunder.</w:t>
            </w:r>
          </w:p>
        </w:tc>
        <w:tc>
          <w:tcPr>
            <w:tcW w:w="1134" w:type="dxa"/>
            <w:shd w:val="clear" w:color="auto" w:fill="auto"/>
            <w:vAlign w:val="center"/>
          </w:tcPr>
          <w:p w14:paraId="4A62DFEC" w14:textId="77777777" w:rsidR="003408D6" w:rsidRPr="0041247D" w:rsidRDefault="003408D6" w:rsidP="00DA37FA"/>
        </w:tc>
        <w:tc>
          <w:tcPr>
            <w:tcW w:w="1134" w:type="dxa"/>
            <w:shd w:val="clear" w:color="auto" w:fill="auto"/>
            <w:vAlign w:val="center"/>
          </w:tcPr>
          <w:p w14:paraId="4E354058" w14:textId="77777777" w:rsidR="003408D6" w:rsidRPr="0041247D" w:rsidRDefault="003408D6" w:rsidP="00DA37FA"/>
        </w:tc>
        <w:tc>
          <w:tcPr>
            <w:tcW w:w="2835" w:type="dxa"/>
            <w:shd w:val="clear" w:color="auto" w:fill="auto"/>
            <w:vAlign w:val="center"/>
          </w:tcPr>
          <w:p w14:paraId="6BF2411D" w14:textId="77777777" w:rsidR="003408D6" w:rsidRPr="0041247D" w:rsidRDefault="003408D6" w:rsidP="00DA37FA"/>
        </w:tc>
        <w:tc>
          <w:tcPr>
            <w:tcW w:w="5023" w:type="dxa"/>
            <w:vAlign w:val="center"/>
          </w:tcPr>
          <w:p w14:paraId="47B8EADF" w14:textId="1DBF7388" w:rsidR="003408D6" w:rsidRPr="0041247D" w:rsidRDefault="003408D6" w:rsidP="00DA37FA"/>
        </w:tc>
      </w:tr>
      <w:tr w:rsidR="003408D6" w:rsidRPr="00B53357" w14:paraId="1D0C508B" w14:textId="77777777" w:rsidTr="00416486">
        <w:trPr>
          <w:trHeight w:val="368"/>
          <w:jc w:val="center"/>
        </w:trPr>
        <w:tc>
          <w:tcPr>
            <w:tcW w:w="4092" w:type="dxa"/>
            <w:shd w:val="clear" w:color="auto" w:fill="auto"/>
            <w:vAlign w:val="center"/>
          </w:tcPr>
          <w:p w14:paraId="65BA375E" w14:textId="3EC9E0EF" w:rsidR="00C1078E" w:rsidRPr="001B362D" w:rsidRDefault="00440804" w:rsidP="00440804">
            <w:r w:rsidRPr="001B362D">
              <w:t>Reservkraftsystem ska strömförsörja hinderljus utan tidsstyrd frånkoppling.</w:t>
            </w:r>
          </w:p>
        </w:tc>
        <w:tc>
          <w:tcPr>
            <w:tcW w:w="1134" w:type="dxa"/>
            <w:shd w:val="clear" w:color="auto" w:fill="auto"/>
            <w:vAlign w:val="center"/>
          </w:tcPr>
          <w:p w14:paraId="33EAF973" w14:textId="77777777" w:rsidR="003408D6" w:rsidRPr="0041247D" w:rsidRDefault="003408D6" w:rsidP="00DA37FA"/>
        </w:tc>
        <w:tc>
          <w:tcPr>
            <w:tcW w:w="1134" w:type="dxa"/>
            <w:shd w:val="clear" w:color="auto" w:fill="auto"/>
            <w:vAlign w:val="center"/>
          </w:tcPr>
          <w:p w14:paraId="5870849F" w14:textId="77777777" w:rsidR="003408D6" w:rsidRPr="0041247D" w:rsidRDefault="003408D6" w:rsidP="00DA37FA"/>
        </w:tc>
        <w:tc>
          <w:tcPr>
            <w:tcW w:w="2835" w:type="dxa"/>
            <w:shd w:val="clear" w:color="auto" w:fill="auto"/>
            <w:vAlign w:val="center"/>
          </w:tcPr>
          <w:p w14:paraId="6F9CAB6A" w14:textId="77777777" w:rsidR="003408D6" w:rsidRPr="0041247D" w:rsidRDefault="003408D6" w:rsidP="00DA37FA"/>
        </w:tc>
        <w:tc>
          <w:tcPr>
            <w:tcW w:w="5023" w:type="dxa"/>
            <w:vAlign w:val="center"/>
          </w:tcPr>
          <w:p w14:paraId="6868F1AC" w14:textId="54BFDA88" w:rsidR="003408D6" w:rsidRPr="0041247D" w:rsidRDefault="003408D6" w:rsidP="00DA37FA"/>
        </w:tc>
      </w:tr>
      <w:tr w:rsidR="00C1078E" w:rsidRPr="00253258" w14:paraId="5C00FBCE" w14:textId="77777777" w:rsidTr="00416486">
        <w:trPr>
          <w:trHeight w:val="368"/>
          <w:jc w:val="center"/>
        </w:trPr>
        <w:tc>
          <w:tcPr>
            <w:tcW w:w="4092" w:type="dxa"/>
            <w:shd w:val="clear" w:color="auto" w:fill="auto"/>
            <w:vAlign w:val="center"/>
          </w:tcPr>
          <w:p w14:paraId="3A33A178" w14:textId="7D8E2A95" w:rsidR="00C1078E" w:rsidRPr="00C1078E" w:rsidRDefault="00C1078E" w:rsidP="00440804">
            <w:pPr>
              <w:rPr>
                <w:i/>
                <w:iCs/>
              </w:rPr>
            </w:pPr>
            <w:r w:rsidRPr="00C1078E">
              <w:rPr>
                <w:i/>
                <w:iCs/>
              </w:rPr>
              <w:t>Rekommendation</w:t>
            </w:r>
          </w:p>
        </w:tc>
        <w:tc>
          <w:tcPr>
            <w:tcW w:w="1134" w:type="dxa"/>
            <w:shd w:val="clear" w:color="auto" w:fill="auto"/>
            <w:vAlign w:val="center"/>
          </w:tcPr>
          <w:p w14:paraId="69C6573A" w14:textId="77777777" w:rsidR="00C1078E" w:rsidRPr="0041247D" w:rsidRDefault="00C1078E" w:rsidP="00DA37FA"/>
        </w:tc>
        <w:tc>
          <w:tcPr>
            <w:tcW w:w="1134" w:type="dxa"/>
            <w:shd w:val="clear" w:color="auto" w:fill="auto"/>
            <w:vAlign w:val="center"/>
          </w:tcPr>
          <w:p w14:paraId="790D35B7" w14:textId="77777777" w:rsidR="00C1078E" w:rsidRPr="0041247D" w:rsidRDefault="00C1078E" w:rsidP="00DA37FA"/>
        </w:tc>
        <w:tc>
          <w:tcPr>
            <w:tcW w:w="2835" w:type="dxa"/>
            <w:shd w:val="clear" w:color="auto" w:fill="auto"/>
            <w:vAlign w:val="center"/>
          </w:tcPr>
          <w:p w14:paraId="0AD2B208" w14:textId="77777777" w:rsidR="00C1078E" w:rsidRPr="0041247D" w:rsidRDefault="00C1078E" w:rsidP="00DA37FA"/>
        </w:tc>
        <w:tc>
          <w:tcPr>
            <w:tcW w:w="5023" w:type="dxa"/>
            <w:vAlign w:val="center"/>
          </w:tcPr>
          <w:p w14:paraId="50049CD2" w14:textId="77777777" w:rsidR="00C1078E" w:rsidRPr="0041247D" w:rsidRDefault="00C1078E" w:rsidP="00DA37FA"/>
        </w:tc>
      </w:tr>
      <w:tr w:rsidR="00C1078E" w:rsidRPr="00B53357" w14:paraId="68B75848" w14:textId="77777777" w:rsidTr="00416486">
        <w:trPr>
          <w:trHeight w:val="368"/>
          <w:jc w:val="center"/>
        </w:trPr>
        <w:tc>
          <w:tcPr>
            <w:tcW w:w="4092" w:type="dxa"/>
            <w:shd w:val="clear" w:color="auto" w:fill="auto"/>
            <w:vAlign w:val="center"/>
          </w:tcPr>
          <w:p w14:paraId="620864AE" w14:textId="04F6CB36" w:rsidR="00C1078E" w:rsidRPr="001B362D" w:rsidRDefault="00C1078E" w:rsidP="00C1078E">
            <w:r w:rsidRPr="001B362D">
              <w:t xml:space="preserve">Vid anslutning av reservelverk bör inkommande matning till siten vara ett TN-C system. Efter reservelverket görs det interna Elsystemet i Siten sedan om till ett </w:t>
            </w:r>
            <w:r w:rsidRPr="00223F9E">
              <w:t>TN-</w:t>
            </w:r>
            <w:r w:rsidR="00F76471" w:rsidRPr="00223F9E">
              <w:t>S</w:t>
            </w:r>
            <w:r w:rsidRPr="00223F9E">
              <w:t xml:space="preserve"> system.</w:t>
            </w:r>
          </w:p>
        </w:tc>
        <w:tc>
          <w:tcPr>
            <w:tcW w:w="1134" w:type="dxa"/>
            <w:shd w:val="clear" w:color="auto" w:fill="auto"/>
            <w:vAlign w:val="center"/>
          </w:tcPr>
          <w:p w14:paraId="770B447E" w14:textId="77777777" w:rsidR="00C1078E" w:rsidRPr="0041247D" w:rsidRDefault="00C1078E" w:rsidP="00C1078E"/>
        </w:tc>
        <w:tc>
          <w:tcPr>
            <w:tcW w:w="1134" w:type="dxa"/>
            <w:shd w:val="clear" w:color="auto" w:fill="auto"/>
            <w:vAlign w:val="center"/>
          </w:tcPr>
          <w:p w14:paraId="064F9B73" w14:textId="77777777" w:rsidR="00C1078E" w:rsidRPr="0041247D" w:rsidRDefault="00C1078E" w:rsidP="00DA37FA"/>
        </w:tc>
        <w:tc>
          <w:tcPr>
            <w:tcW w:w="2835" w:type="dxa"/>
            <w:shd w:val="clear" w:color="auto" w:fill="auto"/>
            <w:vAlign w:val="center"/>
          </w:tcPr>
          <w:p w14:paraId="370B400D" w14:textId="0ADE7AA9" w:rsidR="00C1078E" w:rsidRPr="00E86F9D" w:rsidRDefault="00C1078E" w:rsidP="00DA37FA">
            <w:pPr>
              <w:rPr>
                <w:color w:val="FF0000"/>
              </w:rPr>
            </w:pPr>
          </w:p>
        </w:tc>
        <w:tc>
          <w:tcPr>
            <w:tcW w:w="5023" w:type="dxa"/>
            <w:vAlign w:val="center"/>
          </w:tcPr>
          <w:p w14:paraId="45A5122E" w14:textId="77777777" w:rsidR="00C1078E" w:rsidRPr="0041247D" w:rsidRDefault="00C1078E" w:rsidP="00DA37FA"/>
        </w:tc>
      </w:tr>
      <w:tr w:rsidR="00440804" w:rsidRPr="00253258" w14:paraId="03A10A44" w14:textId="77777777" w:rsidTr="00416486">
        <w:trPr>
          <w:trHeight w:val="22"/>
          <w:jc w:val="center"/>
        </w:trPr>
        <w:tc>
          <w:tcPr>
            <w:tcW w:w="14218" w:type="dxa"/>
            <w:gridSpan w:val="5"/>
            <w:shd w:val="clear" w:color="auto" w:fill="auto"/>
            <w:vAlign w:val="center"/>
          </w:tcPr>
          <w:p w14:paraId="5744C0B0" w14:textId="7DBC56E2" w:rsidR="00440804" w:rsidRPr="00440804" w:rsidRDefault="00440804" w:rsidP="00DA37FA">
            <w:pPr>
              <w:rPr>
                <w:b/>
                <w:bCs/>
              </w:rPr>
            </w:pPr>
            <w:bookmarkStart w:id="9" w:name="_Toc16768446"/>
            <w:r w:rsidRPr="00440804">
              <w:rPr>
                <w:b/>
                <w:bCs/>
              </w:rPr>
              <w:t>7.5 Jordning och potentialutjämning</w:t>
            </w:r>
            <w:bookmarkEnd w:id="9"/>
          </w:p>
        </w:tc>
      </w:tr>
      <w:tr w:rsidR="003408D6" w:rsidRPr="00B53357" w14:paraId="37604B7C" w14:textId="77777777" w:rsidTr="00416486">
        <w:trPr>
          <w:trHeight w:val="368"/>
          <w:jc w:val="center"/>
        </w:trPr>
        <w:tc>
          <w:tcPr>
            <w:tcW w:w="4092" w:type="dxa"/>
            <w:shd w:val="clear" w:color="auto" w:fill="auto"/>
            <w:vAlign w:val="center"/>
          </w:tcPr>
          <w:p w14:paraId="6FB53EA8" w14:textId="797FDF42" w:rsidR="003408D6" w:rsidRPr="001B362D" w:rsidRDefault="00440804" w:rsidP="00440804">
            <w:r w:rsidRPr="001B362D">
              <w:t xml:space="preserve">Siten ska ha ett jordsystem. </w:t>
            </w:r>
          </w:p>
        </w:tc>
        <w:tc>
          <w:tcPr>
            <w:tcW w:w="1134" w:type="dxa"/>
            <w:shd w:val="clear" w:color="auto" w:fill="auto"/>
            <w:vAlign w:val="center"/>
          </w:tcPr>
          <w:p w14:paraId="1731AEE4" w14:textId="77777777" w:rsidR="003408D6" w:rsidRPr="0041247D" w:rsidRDefault="003408D6" w:rsidP="00DA37FA"/>
        </w:tc>
        <w:tc>
          <w:tcPr>
            <w:tcW w:w="1134" w:type="dxa"/>
            <w:shd w:val="clear" w:color="auto" w:fill="auto"/>
            <w:vAlign w:val="center"/>
          </w:tcPr>
          <w:p w14:paraId="680F1E0B" w14:textId="77777777" w:rsidR="003408D6" w:rsidRPr="0041247D" w:rsidRDefault="003408D6" w:rsidP="00DA37FA"/>
        </w:tc>
        <w:tc>
          <w:tcPr>
            <w:tcW w:w="2835" w:type="dxa"/>
            <w:shd w:val="clear" w:color="auto" w:fill="auto"/>
            <w:vAlign w:val="center"/>
          </w:tcPr>
          <w:p w14:paraId="27007532" w14:textId="77777777" w:rsidR="003408D6" w:rsidRPr="0041247D" w:rsidRDefault="003408D6" w:rsidP="00DA37FA"/>
        </w:tc>
        <w:tc>
          <w:tcPr>
            <w:tcW w:w="5023" w:type="dxa"/>
            <w:vAlign w:val="center"/>
          </w:tcPr>
          <w:p w14:paraId="579CD9E7" w14:textId="3C78994A" w:rsidR="006D5DB7" w:rsidRPr="006D5DB7" w:rsidRDefault="006D5DB7" w:rsidP="00DA37FA">
            <w:pPr>
              <w:rPr>
                <w:color w:val="FF0000"/>
              </w:rPr>
            </w:pPr>
          </w:p>
        </w:tc>
      </w:tr>
      <w:tr w:rsidR="00440804" w:rsidRPr="00253258" w14:paraId="247FF77F" w14:textId="77777777" w:rsidTr="00416486">
        <w:trPr>
          <w:trHeight w:val="368"/>
          <w:jc w:val="center"/>
        </w:trPr>
        <w:tc>
          <w:tcPr>
            <w:tcW w:w="4092" w:type="dxa"/>
            <w:shd w:val="clear" w:color="auto" w:fill="auto"/>
            <w:vAlign w:val="center"/>
          </w:tcPr>
          <w:p w14:paraId="0A3CC630" w14:textId="39A4DAD1" w:rsidR="00440804" w:rsidRPr="006818FA" w:rsidRDefault="00440804" w:rsidP="00440804">
            <w:pPr>
              <w:rPr>
                <w:rFonts w:cstheme="minorHAnsi"/>
                <w:lang w:eastAsia="sv-SE"/>
              </w:rPr>
            </w:pPr>
            <w:r w:rsidRPr="00C73B96">
              <w:rPr>
                <w:rFonts w:cstheme="minorHAnsi"/>
                <w:lang w:eastAsia="sv-SE"/>
              </w:rPr>
              <w:t>Seriejordning får inte förekomma.</w:t>
            </w:r>
          </w:p>
        </w:tc>
        <w:tc>
          <w:tcPr>
            <w:tcW w:w="1134" w:type="dxa"/>
            <w:shd w:val="clear" w:color="auto" w:fill="auto"/>
            <w:vAlign w:val="center"/>
          </w:tcPr>
          <w:p w14:paraId="588BDC34" w14:textId="77777777" w:rsidR="00440804" w:rsidRPr="0041247D" w:rsidRDefault="00440804" w:rsidP="00DA37FA"/>
        </w:tc>
        <w:tc>
          <w:tcPr>
            <w:tcW w:w="1134" w:type="dxa"/>
            <w:shd w:val="clear" w:color="auto" w:fill="auto"/>
            <w:vAlign w:val="center"/>
          </w:tcPr>
          <w:p w14:paraId="088B9CA6" w14:textId="77777777" w:rsidR="00440804" w:rsidRPr="0041247D" w:rsidRDefault="00440804" w:rsidP="00DA37FA"/>
        </w:tc>
        <w:tc>
          <w:tcPr>
            <w:tcW w:w="2835" w:type="dxa"/>
            <w:shd w:val="clear" w:color="auto" w:fill="auto"/>
            <w:vAlign w:val="center"/>
          </w:tcPr>
          <w:p w14:paraId="6F05330A" w14:textId="77777777" w:rsidR="00440804" w:rsidRPr="0041247D" w:rsidRDefault="00440804" w:rsidP="00DA37FA"/>
        </w:tc>
        <w:tc>
          <w:tcPr>
            <w:tcW w:w="5023" w:type="dxa"/>
            <w:vAlign w:val="center"/>
          </w:tcPr>
          <w:p w14:paraId="35840350" w14:textId="799D735C" w:rsidR="00440804" w:rsidRPr="0041247D" w:rsidRDefault="00440804" w:rsidP="00DA37FA"/>
        </w:tc>
      </w:tr>
      <w:tr w:rsidR="00440804" w:rsidRPr="00B53357" w14:paraId="2928936D" w14:textId="77777777" w:rsidTr="00416486">
        <w:trPr>
          <w:trHeight w:val="368"/>
          <w:jc w:val="center"/>
        </w:trPr>
        <w:tc>
          <w:tcPr>
            <w:tcW w:w="4092" w:type="dxa"/>
            <w:shd w:val="clear" w:color="auto" w:fill="auto"/>
            <w:vAlign w:val="center"/>
          </w:tcPr>
          <w:p w14:paraId="65000793" w14:textId="12D2F7CE" w:rsidR="00440804" w:rsidRPr="00223F9E" w:rsidRDefault="00223F9E" w:rsidP="00223F9E">
            <w:pPr>
              <w:widowControl/>
              <w:shd w:val="clear" w:color="auto" w:fill="FFFFFF"/>
              <w:autoSpaceDE/>
              <w:autoSpaceDN/>
              <w:contextualSpacing/>
              <w:rPr>
                <w:rFonts w:cstheme="minorHAnsi"/>
                <w:color w:val="000000" w:themeColor="text1"/>
                <w:lang w:eastAsia="sv-SE"/>
              </w:rPr>
            </w:pPr>
            <w:r w:rsidRPr="00223F9E">
              <w:rPr>
                <w:rFonts w:cstheme="minorHAnsi"/>
                <w:color w:val="000000" w:themeColor="text1"/>
                <w:lang w:eastAsia="sv-SE"/>
              </w:rPr>
              <w:t xml:space="preserve">Samtliga ledande byggnads- och installationsdelar ska sammankopplas till anläggningens huvudjordningsskena. </w:t>
            </w:r>
          </w:p>
        </w:tc>
        <w:tc>
          <w:tcPr>
            <w:tcW w:w="1134" w:type="dxa"/>
            <w:shd w:val="clear" w:color="auto" w:fill="auto"/>
            <w:vAlign w:val="center"/>
          </w:tcPr>
          <w:p w14:paraId="4D2F7083" w14:textId="77777777" w:rsidR="00440804" w:rsidRPr="0041247D" w:rsidRDefault="00440804" w:rsidP="00DA37FA"/>
        </w:tc>
        <w:tc>
          <w:tcPr>
            <w:tcW w:w="1134" w:type="dxa"/>
            <w:shd w:val="clear" w:color="auto" w:fill="auto"/>
            <w:vAlign w:val="center"/>
          </w:tcPr>
          <w:p w14:paraId="2FFC30D3" w14:textId="77777777" w:rsidR="00440804" w:rsidRPr="0041247D" w:rsidRDefault="00440804" w:rsidP="00DA37FA"/>
        </w:tc>
        <w:tc>
          <w:tcPr>
            <w:tcW w:w="2835" w:type="dxa"/>
            <w:shd w:val="clear" w:color="auto" w:fill="auto"/>
            <w:vAlign w:val="center"/>
          </w:tcPr>
          <w:p w14:paraId="78E9E351" w14:textId="427959D3" w:rsidR="00440804" w:rsidRPr="006D5DB7" w:rsidRDefault="00440804" w:rsidP="00DA37FA">
            <w:pPr>
              <w:rPr>
                <w:color w:val="FF0000"/>
              </w:rPr>
            </w:pPr>
          </w:p>
        </w:tc>
        <w:tc>
          <w:tcPr>
            <w:tcW w:w="5023" w:type="dxa"/>
            <w:vAlign w:val="center"/>
          </w:tcPr>
          <w:p w14:paraId="3FC2A45E" w14:textId="77777777" w:rsidR="00440804" w:rsidRPr="0041247D" w:rsidRDefault="00440804" w:rsidP="00DA37FA"/>
        </w:tc>
      </w:tr>
      <w:tr w:rsidR="00440804" w:rsidRPr="00B53357" w14:paraId="40B7A4A5" w14:textId="77777777" w:rsidTr="00416486">
        <w:trPr>
          <w:trHeight w:val="368"/>
          <w:jc w:val="center"/>
        </w:trPr>
        <w:tc>
          <w:tcPr>
            <w:tcW w:w="4092" w:type="dxa"/>
            <w:shd w:val="clear" w:color="auto" w:fill="auto"/>
            <w:vAlign w:val="center"/>
          </w:tcPr>
          <w:p w14:paraId="55291BC5" w14:textId="06AA9007" w:rsidR="00440804" w:rsidRPr="00223F9E" w:rsidRDefault="00223F9E" w:rsidP="00440804">
            <w:r w:rsidRPr="00223F9E">
              <w:rPr>
                <w:color w:val="000000" w:themeColor="text1"/>
              </w:rPr>
              <w:t>En potentialutjämningskena ska vara monterad i Teknikutrymmet och vara ansluten till huvudjordningsskenan</w:t>
            </w:r>
          </w:p>
        </w:tc>
        <w:tc>
          <w:tcPr>
            <w:tcW w:w="1134" w:type="dxa"/>
            <w:shd w:val="clear" w:color="auto" w:fill="auto"/>
            <w:vAlign w:val="center"/>
          </w:tcPr>
          <w:p w14:paraId="251B3A65" w14:textId="77777777" w:rsidR="00440804" w:rsidRPr="0041247D" w:rsidRDefault="00440804" w:rsidP="00DA37FA"/>
        </w:tc>
        <w:tc>
          <w:tcPr>
            <w:tcW w:w="1134" w:type="dxa"/>
            <w:shd w:val="clear" w:color="auto" w:fill="auto"/>
            <w:vAlign w:val="center"/>
          </w:tcPr>
          <w:p w14:paraId="209C08C3" w14:textId="77777777" w:rsidR="00440804" w:rsidRPr="0041247D" w:rsidRDefault="00440804" w:rsidP="00DA37FA"/>
        </w:tc>
        <w:tc>
          <w:tcPr>
            <w:tcW w:w="2835" w:type="dxa"/>
            <w:shd w:val="clear" w:color="auto" w:fill="auto"/>
            <w:vAlign w:val="center"/>
          </w:tcPr>
          <w:p w14:paraId="1D08F30A" w14:textId="77777777" w:rsidR="00440804" w:rsidRPr="0041247D" w:rsidRDefault="00440804" w:rsidP="00DA37FA"/>
        </w:tc>
        <w:tc>
          <w:tcPr>
            <w:tcW w:w="5023" w:type="dxa"/>
            <w:vAlign w:val="center"/>
          </w:tcPr>
          <w:p w14:paraId="7B608412" w14:textId="6D95EEDA" w:rsidR="00440804" w:rsidRPr="006A090C" w:rsidRDefault="00440804" w:rsidP="00DA37FA">
            <w:pPr>
              <w:rPr>
                <w:color w:val="FF0000"/>
              </w:rPr>
            </w:pPr>
          </w:p>
        </w:tc>
      </w:tr>
      <w:tr w:rsidR="00440804" w:rsidRPr="00B53357" w14:paraId="240D9AF0" w14:textId="77777777" w:rsidTr="00416486">
        <w:trPr>
          <w:trHeight w:val="368"/>
          <w:jc w:val="center"/>
        </w:trPr>
        <w:tc>
          <w:tcPr>
            <w:tcW w:w="4092" w:type="dxa"/>
            <w:shd w:val="clear" w:color="auto" w:fill="auto"/>
            <w:vAlign w:val="center"/>
          </w:tcPr>
          <w:p w14:paraId="1013EF63" w14:textId="01DD622E" w:rsidR="00440804" w:rsidRPr="001B362D" w:rsidRDefault="00440804" w:rsidP="00440804">
            <w:r w:rsidRPr="001B362D">
              <w:lastRenderedPageBreak/>
              <w:t>Alla inkommande ledningar till Teknikutrymmet ska avjordas.</w:t>
            </w:r>
          </w:p>
        </w:tc>
        <w:tc>
          <w:tcPr>
            <w:tcW w:w="1134" w:type="dxa"/>
            <w:shd w:val="clear" w:color="auto" w:fill="auto"/>
            <w:vAlign w:val="center"/>
          </w:tcPr>
          <w:p w14:paraId="67D3534C" w14:textId="77777777" w:rsidR="00440804" w:rsidRPr="0041247D" w:rsidRDefault="00440804" w:rsidP="00DA37FA"/>
        </w:tc>
        <w:tc>
          <w:tcPr>
            <w:tcW w:w="1134" w:type="dxa"/>
            <w:shd w:val="clear" w:color="auto" w:fill="auto"/>
            <w:vAlign w:val="center"/>
          </w:tcPr>
          <w:p w14:paraId="312F7C80" w14:textId="77777777" w:rsidR="00440804" w:rsidRPr="0041247D" w:rsidRDefault="00440804" w:rsidP="00DA37FA"/>
        </w:tc>
        <w:tc>
          <w:tcPr>
            <w:tcW w:w="2835" w:type="dxa"/>
            <w:shd w:val="clear" w:color="auto" w:fill="auto"/>
            <w:vAlign w:val="center"/>
          </w:tcPr>
          <w:p w14:paraId="05C817F1" w14:textId="77777777" w:rsidR="00440804" w:rsidRPr="0041247D" w:rsidRDefault="00440804" w:rsidP="00DA37FA"/>
        </w:tc>
        <w:tc>
          <w:tcPr>
            <w:tcW w:w="5023" w:type="dxa"/>
            <w:vAlign w:val="center"/>
          </w:tcPr>
          <w:p w14:paraId="684B1911" w14:textId="285F9B91" w:rsidR="00440804" w:rsidRPr="0041247D" w:rsidRDefault="00440804" w:rsidP="00DA37FA"/>
        </w:tc>
      </w:tr>
      <w:tr w:rsidR="00440804" w:rsidRPr="00253258" w14:paraId="1D79D202" w14:textId="77777777" w:rsidTr="00416486">
        <w:trPr>
          <w:trHeight w:val="368"/>
          <w:jc w:val="center"/>
        </w:trPr>
        <w:tc>
          <w:tcPr>
            <w:tcW w:w="4092" w:type="dxa"/>
            <w:shd w:val="clear" w:color="auto" w:fill="auto"/>
            <w:vAlign w:val="center"/>
          </w:tcPr>
          <w:p w14:paraId="6B3FE137" w14:textId="5F2F811A" w:rsidR="00223F9E" w:rsidRPr="00440804" w:rsidRDefault="00440804" w:rsidP="00440804">
            <w:r w:rsidRPr="001B362D">
              <w:t xml:space="preserve">Vid anslutning av reservelverk, oavsett om detta är permanent eller via intag, ska siten vara försedd med eget jordtag, max 50 ohm jordtagsresistans. </w:t>
            </w:r>
            <w:r w:rsidRPr="00D3526E">
              <w:t>Reservelverkets jordanslutning ska vara kopplad till sitens huvudjordningsskena.</w:t>
            </w:r>
          </w:p>
        </w:tc>
        <w:tc>
          <w:tcPr>
            <w:tcW w:w="1134" w:type="dxa"/>
            <w:shd w:val="clear" w:color="auto" w:fill="auto"/>
            <w:vAlign w:val="center"/>
          </w:tcPr>
          <w:p w14:paraId="0CAFE263" w14:textId="77777777" w:rsidR="00440804" w:rsidRPr="0041247D" w:rsidRDefault="00440804" w:rsidP="00DA37FA"/>
        </w:tc>
        <w:tc>
          <w:tcPr>
            <w:tcW w:w="1134" w:type="dxa"/>
            <w:shd w:val="clear" w:color="auto" w:fill="auto"/>
            <w:vAlign w:val="center"/>
          </w:tcPr>
          <w:p w14:paraId="528C968D" w14:textId="77777777" w:rsidR="00440804" w:rsidRPr="0041247D" w:rsidRDefault="00440804" w:rsidP="00DA37FA"/>
        </w:tc>
        <w:tc>
          <w:tcPr>
            <w:tcW w:w="2835" w:type="dxa"/>
            <w:shd w:val="clear" w:color="auto" w:fill="auto"/>
            <w:vAlign w:val="center"/>
          </w:tcPr>
          <w:p w14:paraId="76788DF7" w14:textId="77777777" w:rsidR="00440804" w:rsidRPr="0041247D" w:rsidRDefault="00440804" w:rsidP="00DA37FA"/>
        </w:tc>
        <w:tc>
          <w:tcPr>
            <w:tcW w:w="5023" w:type="dxa"/>
            <w:vAlign w:val="center"/>
          </w:tcPr>
          <w:p w14:paraId="09EB2868" w14:textId="40610C1A" w:rsidR="00440804" w:rsidRPr="006A090C" w:rsidRDefault="00440804" w:rsidP="00DA37FA">
            <w:pPr>
              <w:rPr>
                <w:vertAlign w:val="superscript"/>
              </w:rPr>
            </w:pPr>
          </w:p>
        </w:tc>
      </w:tr>
      <w:tr w:rsidR="00440804" w:rsidRPr="00253258" w14:paraId="7F461014" w14:textId="77777777" w:rsidTr="00416486">
        <w:trPr>
          <w:trHeight w:val="212"/>
          <w:jc w:val="center"/>
        </w:trPr>
        <w:tc>
          <w:tcPr>
            <w:tcW w:w="14218" w:type="dxa"/>
            <w:gridSpan w:val="5"/>
            <w:shd w:val="clear" w:color="auto" w:fill="auto"/>
            <w:vAlign w:val="center"/>
          </w:tcPr>
          <w:p w14:paraId="0DBF4EFE" w14:textId="505EA6F9" w:rsidR="00440804" w:rsidRPr="00440804" w:rsidRDefault="00440804" w:rsidP="00DA37FA">
            <w:pPr>
              <w:rPr>
                <w:b/>
                <w:bCs/>
              </w:rPr>
            </w:pPr>
            <w:bookmarkStart w:id="10" w:name="_Toc16768447"/>
            <w:r w:rsidRPr="00440804">
              <w:rPr>
                <w:b/>
                <w:bCs/>
              </w:rPr>
              <w:t>7.6 Åskskydd</w:t>
            </w:r>
            <w:bookmarkEnd w:id="10"/>
          </w:p>
        </w:tc>
      </w:tr>
      <w:tr w:rsidR="00440804" w:rsidRPr="00B53357" w14:paraId="14CB8455" w14:textId="77777777" w:rsidTr="00416486">
        <w:trPr>
          <w:trHeight w:val="368"/>
          <w:jc w:val="center"/>
        </w:trPr>
        <w:tc>
          <w:tcPr>
            <w:tcW w:w="4092" w:type="dxa"/>
            <w:shd w:val="clear" w:color="auto" w:fill="auto"/>
            <w:vAlign w:val="center"/>
          </w:tcPr>
          <w:p w14:paraId="70838F96" w14:textId="6065C5F3" w:rsidR="00440804" w:rsidRPr="001B362D" w:rsidRDefault="00440804" w:rsidP="00440804">
            <w:r w:rsidRPr="001B362D">
              <w:t>Siten ska vara ordentligt</w:t>
            </w:r>
            <w:r w:rsidRPr="001B362D">
              <w:rPr>
                <w:spacing w:val="-12"/>
              </w:rPr>
              <w:t xml:space="preserve"> </w:t>
            </w:r>
            <w:r w:rsidRPr="001B362D">
              <w:t>jordad.</w:t>
            </w:r>
          </w:p>
        </w:tc>
        <w:tc>
          <w:tcPr>
            <w:tcW w:w="1134" w:type="dxa"/>
            <w:shd w:val="clear" w:color="auto" w:fill="auto"/>
            <w:vAlign w:val="center"/>
          </w:tcPr>
          <w:p w14:paraId="022869CD" w14:textId="77777777" w:rsidR="00440804" w:rsidRPr="0041247D" w:rsidRDefault="00440804" w:rsidP="00DA37FA"/>
        </w:tc>
        <w:tc>
          <w:tcPr>
            <w:tcW w:w="1134" w:type="dxa"/>
            <w:shd w:val="clear" w:color="auto" w:fill="auto"/>
            <w:vAlign w:val="center"/>
          </w:tcPr>
          <w:p w14:paraId="636F9E22" w14:textId="77777777" w:rsidR="00440804" w:rsidRPr="0041247D" w:rsidRDefault="00440804" w:rsidP="00DA37FA"/>
        </w:tc>
        <w:tc>
          <w:tcPr>
            <w:tcW w:w="2835" w:type="dxa"/>
            <w:shd w:val="clear" w:color="auto" w:fill="auto"/>
            <w:vAlign w:val="center"/>
          </w:tcPr>
          <w:p w14:paraId="4C127531" w14:textId="77777777" w:rsidR="00440804" w:rsidRPr="0041247D" w:rsidRDefault="00440804" w:rsidP="00DA37FA"/>
        </w:tc>
        <w:tc>
          <w:tcPr>
            <w:tcW w:w="5023" w:type="dxa"/>
            <w:vAlign w:val="center"/>
          </w:tcPr>
          <w:p w14:paraId="7B26A66C" w14:textId="76DFC8FD" w:rsidR="00440804" w:rsidRPr="0041247D" w:rsidRDefault="00440804" w:rsidP="00DA37FA"/>
        </w:tc>
      </w:tr>
      <w:tr w:rsidR="00440804" w:rsidRPr="00B53357" w14:paraId="33A570B3" w14:textId="77777777" w:rsidTr="00416486">
        <w:trPr>
          <w:trHeight w:val="368"/>
          <w:jc w:val="center"/>
        </w:trPr>
        <w:tc>
          <w:tcPr>
            <w:tcW w:w="4092" w:type="dxa"/>
            <w:shd w:val="clear" w:color="auto" w:fill="auto"/>
            <w:vAlign w:val="center"/>
          </w:tcPr>
          <w:p w14:paraId="78A8994C" w14:textId="3B67DDCF" w:rsidR="00440804" w:rsidRPr="001B362D" w:rsidRDefault="00440804" w:rsidP="00440804">
            <w:r w:rsidRPr="001B362D">
              <w:t>Teknikutrymmet ska vara utrustad med överspänningsskydd och</w:t>
            </w:r>
            <w:r w:rsidRPr="001B362D">
              <w:rPr>
                <w:spacing w:val="-25"/>
              </w:rPr>
              <w:t xml:space="preserve"> </w:t>
            </w:r>
            <w:r w:rsidRPr="001B362D">
              <w:t>jordfelsbrytare.</w:t>
            </w:r>
          </w:p>
        </w:tc>
        <w:tc>
          <w:tcPr>
            <w:tcW w:w="1134" w:type="dxa"/>
            <w:shd w:val="clear" w:color="auto" w:fill="auto"/>
            <w:vAlign w:val="center"/>
          </w:tcPr>
          <w:p w14:paraId="770DECAC" w14:textId="77777777" w:rsidR="00440804" w:rsidRPr="0041247D" w:rsidRDefault="00440804" w:rsidP="00DA37FA"/>
        </w:tc>
        <w:tc>
          <w:tcPr>
            <w:tcW w:w="1134" w:type="dxa"/>
            <w:shd w:val="clear" w:color="auto" w:fill="auto"/>
            <w:vAlign w:val="center"/>
          </w:tcPr>
          <w:p w14:paraId="6C3D6A42" w14:textId="77777777" w:rsidR="00440804" w:rsidRPr="0041247D" w:rsidRDefault="00440804" w:rsidP="00DA37FA"/>
        </w:tc>
        <w:tc>
          <w:tcPr>
            <w:tcW w:w="2835" w:type="dxa"/>
            <w:shd w:val="clear" w:color="auto" w:fill="auto"/>
            <w:vAlign w:val="center"/>
          </w:tcPr>
          <w:p w14:paraId="0B2255D9" w14:textId="77777777" w:rsidR="00440804" w:rsidRPr="0041247D" w:rsidRDefault="00440804" w:rsidP="00DA37FA"/>
        </w:tc>
        <w:tc>
          <w:tcPr>
            <w:tcW w:w="5023" w:type="dxa"/>
            <w:vAlign w:val="center"/>
          </w:tcPr>
          <w:p w14:paraId="3F4420A7" w14:textId="022E7E69" w:rsidR="00440804" w:rsidRPr="0041247D" w:rsidRDefault="00440804" w:rsidP="00DA37FA"/>
        </w:tc>
      </w:tr>
      <w:tr w:rsidR="00440804" w:rsidRPr="00253258" w14:paraId="71F6B514" w14:textId="77777777" w:rsidTr="00416486">
        <w:trPr>
          <w:trHeight w:val="368"/>
          <w:jc w:val="center"/>
        </w:trPr>
        <w:tc>
          <w:tcPr>
            <w:tcW w:w="14218" w:type="dxa"/>
            <w:gridSpan w:val="5"/>
            <w:shd w:val="clear" w:color="auto" w:fill="auto"/>
            <w:vAlign w:val="center"/>
          </w:tcPr>
          <w:p w14:paraId="3DEAC0E4" w14:textId="29BEC0DD" w:rsidR="00440804" w:rsidRPr="00440804" w:rsidRDefault="00440804" w:rsidP="00DA37FA">
            <w:pPr>
              <w:rPr>
                <w:b/>
                <w:bCs/>
              </w:rPr>
            </w:pPr>
            <w:bookmarkStart w:id="11" w:name="_Toc16768448"/>
            <w:r w:rsidRPr="00440804">
              <w:rPr>
                <w:b/>
                <w:bCs/>
              </w:rPr>
              <w:t>7.7 Säkerhet</w:t>
            </w:r>
            <w:bookmarkEnd w:id="11"/>
            <w:r>
              <w:rPr>
                <w:b/>
                <w:bCs/>
              </w:rPr>
              <w:t xml:space="preserve"> (Inbrottsskydd)</w:t>
            </w:r>
          </w:p>
        </w:tc>
      </w:tr>
      <w:tr w:rsidR="003408D6" w:rsidRPr="00B53357" w14:paraId="21798B00" w14:textId="77777777" w:rsidTr="00416486">
        <w:trPr>
          <w:trHeight w:val="368"/>
          <w:jc w:val="center"/>
        </w:trPr>
        <w:tc>
          <w:tcPr>
            <w:tcW w:w="4092" w:type="dxa"/>
            <w:shd w:val="clear" w:color="auto" w:fill="auto"/>
            <w:vAlign w:val="center"/>
          </w:tcPr>
          <w:p w14:paraId="07EA94C4" w14:textId="77777777" w:rsidR="003408D6" w:rsidRPr="001B362D" w:rsidRDefault="00440804" w:rsidP="00440804">
            <w:r w:rsidRPr="001B362D">
              <w:t xml:space="preserve">Endast av Siteägaren auktoriserad personal ska ha tillträde till Siten. </w:t>
            </w:r>
          </w:p>
          <w:p w14:paraId="1F016491" w14:textId="734A63FB" w:rsidR="007D1D2D" w:rsidRPr="001B362D" w:rsidRDefault="007D1D2D" w:rsidP="00440804"/>
        </w:tc>
        <w:tc>
          <w:tcPr>
            <w:tcW w:w="1134" w:type="dxa"/>
            <w:shd w:val="clear" w:color="auto" w:fill="auto"/>
            <w:vAlign w:val="center"/>
          </w:tcPr>
          <w:p w14:paraId="137BDBA1" w14:textId="77777777" w:rsidR="003408D6" w:rsidRPr="0041247D" w:rsidRDefault="003408D6" w:rsidP="00DA37FA"/>
        </w:tc>
        <w:tc>
          <w:tcPr>
            <w:tcW w:w="1134" w:type="dxa"/>
            <w:shd w:val="clear" w:color="auto" w:fill="auto"/>
            <w:vAlign w:val="center"/>
          </w:tcPr>
          <w:p w14:paraId="11A577DF" w14:textId="77777777" w:rsidR="003408D6" w:rsidRPr="0041247D" w:rsidRDefault="003408D6" w:rsidP="00DA37FA"/>
        </w:tc>
        <w:tc>
          <w:tcPr>
            <w:tcW w:w="2835" w:type="dxa"/>
            <w:shd w:val="clear" w:color="auto" w:fill="auto"/>
            <w:vAlign w:val="center"/>
          </w:tcPr>
          <w:p w14:paraId="13F46B53" w14:textId="255970D5" w:rsidR="003408D6" w:rsidRPr="0041247D" w:rsidRDefault="007D1D2D" w:rsidP="00DA37FA">
            <w:r w:rsidRPr="00F5466F">
              <w:rPr>
                <w:bCs/>
              </w:rPr>
              <w:t>Kontrollfråga till nätägaren. Omfattas inte av besiktningen.</w:t>
            </w:r>
          </w:p>
        </w:tc>
        <w:tc>
          <w:tcPr>
            <w:tcW w:w="5023" w:type="dxa"/>
            <w:vAlign w:val="center"/>
          </w:tcPr>
          <w:p w14:paraId="22C6034E" w14:textId="4CB43638" w:rsidR="003408D6" w:rsidRPr="0041247D" w:rsidRDefault="003408D6" w:rsidP="00DA37FA"/>
        </w:tc>
      </w:tr>
      <w:tr w:rsidR="003408D6" w:rsidRPr="00B53357" w14:paraId="26EF83E1" w14:textId="77777777" w:rsidTr="00416486">
        <w:trPr>
          <w:trHeight w:val="368"/>
          <w:jc w:val="center"/>
        </w:trPr>
        <w:tc>
          <w:tcPr>
            <w:tcW w:w="4092" w:type="dxa"/>
            <w:shd w:val="clear" w:color="auto" w:fill="auto"/>
            <w:vAlign w:val="center"/>
          </w:tcPr>
          <w:p w14:paraId="6A4051E2" w14:textId="09A683B1" w:rsidR="003408D6" w:rsidRPr="001B362D" w:rsidRDefault="00EE0FF0" w:rsidP="00EE0FF0">
            <w:r w:rsidRPr="001B362D">
              <w:t>Dörrar till Teknikutrymme med direkt åtkomst utifrån ska vara av stål.</w:t>
            </w:r>
          </w:p>
        </w:tc>
        <w:tc>
          <w:tcPr>
            <w:tcW w:w="1134" w:type="dxa"/>
            <w:shd w:val="clear" w:color="auto" w:fill="auto"/>
            <w:vAlign w:val="center"/>
          </w:tcPr>
          <w:p w14:paraId="40923A25" w14:textId="77777777" w:rsidR="003408D6" w:rsidRPr="0041247D" w:rsidRDefault="003408D6" w:rsidP="00DA37FA"/>
        </w:tc>
        <w:tc>
          <w:tcPr>
            <w:tcW w:w="1134" w:type="dxa"/>
            <w:shd w:val="clear" w:color="auto" w:fill="auto"/>
            <w:vAlign w:val="center"/>
          </w:tcPr>
          <w:p w14:paraId="44CD7EA0" w14:textId="77777777" w:rsidR="003408D6" w:rsidRPr="0041247D" w:rsidRDefault="003408D6" w:rsidP="00DA37FA"/>
        </w:tc>
        <w:tc>
          <w:tcPr>
            <w:tcW w:w="2835" w:type="dxa"/>
            <w:shd w:val="clear" w:color="auto" w:fill="auto"/>
            <w:vAlign w:val="center"/>
          </w:tcPr>
          <w:p w14:paraId="1A7F8A28" w14:textId="77777777" w:rsidR="003408D6" w:rsidRPr="0041247D" w:rsidRDefault="003408D6" w:rsidP="00DA37FA"/>
        </w:tc>
        <w:tc>
          <w:tcPr>
            <w:tcW w:w="5023" w:type="dxa"/>
            <w:vAlign w:val="center"/>
          </w:tcPr>
          <w:p w14:paraId="29E3E5B1" w14:textId="3890E567" w:rsidR="003408D6" w:rsidRPr="0041247D" w:rsidRDefault="003408D6" w:rsidP="00DA37FA"/>
        </w:tc>
      </w:tr>
      <w:tr w:rsidR="00EE0FF0" w:rsidRPr="00B53357" w14:paraId="30FEDA34" w14:textId="77777777" w:rsidTr="00416486">
        <w:trPr>
          <w:trHeight w:val="368"/>
          <w:jc w:val="center"/>
        </w:trPr>
        <w:tc>
          <w:tcPr>
            <w:tcW w:w="4092" w:type="dxa"/>
            <w:shd w:val="clear" w:color="auto" w:fill="auto"/>
            <w:vAlign w:val="center"/>
          </w:tcPr>
          <w:p w14:paraId="7AE74E16" w14:textId="715E36C8" w:rsidR="00EE0FF0" w:rsidRPr="001B362D" w:rsidRDefault="00EE0FF0" w:rsidP="00EE0FF0">
            <w:r w:rsidRPr="001B362D">
              <w:t>Dörrar till Teknikutrymme i befintlig byggnad ska säkras med till exempel regel, karmstift eller likvärdigt</w:t>
            </w:r>
            <w:r w:rsidRPr="001B362D">
              <w:rPr>
                <w:spacing w:val="-29"/>
              </w:rPr>
              <w:t xml:space="preserve"> </w:t>
            </w:r>
            <w:r w:rsidRPr="001B362D">
              <w:t>skydd.</w:t>
            </w:r>
          </w:p>
        </w:tc>
        <w:tc>
          <w:tcPr>
            <w:tcW w:w="1134" w:type="dxa"/>
            <w:shd w:val="clear" w:color="auto" w:fill="auto"/>
            <w:vAlign w:val="center"/>
          </w:tcPr>
          <w:p w14:paraId="16AB9C34" w14:textId="77777777" w:rsidR="00EE0FF0" w:rsidRPr="0041247D" w:rsidRDefault="00EE0FF0" w:rsidP="00DA37FA"/>
        </w:tc>
        <w:tc>
          <w:tcPr>
            <w:tcW w:w="1134" w:type="dxa"/>
            <w:shd w:val="clear" w:color="auto" w:fill="auto"/>
            <w:vAlign w:val="center"/>
          </w:tcPr>
          <w:p w14:paraId="50943442" w14:textId="77777777" w:rsidR="00EE0FF0" w:rsidRPr="0041247D" w:rsidRDefault="00EE0FF0" w:rsidP="00DA37FA"/>
        </w:tc>
        <w:tc>
          <w:tcPr>
            <w:tcW w:w="2835" w:type="dxa"/>
            <w:shd w:val="clear" w:color="auto" w:fill="auto"/>
            <w:vAlign w:val="center"/>
          </w:tcPr>
          <w:p w14:paraId="60A598BF" w14:textId="3E576E7C" w:rsidR="00EE0FF0" w:rsidRPr="006A090C" w:rsidRDefault="00EE0FF0" w:rsidP="00DA37FA">
            <w:pPr>
              <w:rPr>
                <w:color w:val="FF0000"/>
              </w:rPr>
            </w:pPr>
          </w:p>
        </w:tc>
        <w:tc>
          <w:tcPr>
            <w:tcW w:w="5023" w:type="dxa"/>
            <w:vAlign w:val="center"/>
          </w:tcPr>
          <w:p w14:paraId="4BE1D03F" w14:textId="29BD6FD8" w:rsidR="00EE0FF0" w:rsidRPr="0041247D" w:rsidRDefault="00EE0FF0" w:rsidP="00DA37FA"/>
        </w:tc>
      </w:tr>
      <w:tr w:rsidR="00EE0FF0" w:rsidRPr="00B53357" w14:paraId="3825A503" w14:textId="77777777" w:rsidTr="00416486">
        <w:trPr>
          <w:trHeight w:val="368"/>
          <w:jc w:val="center"/>
        </w:trPr>
        <w:tc>
          <w:tcPr>
            <w:tcW w:w="4092" w:type="dxa"/>
            <w:shd w:val="clear" w:color="auto" w:fill="auto"/>
            <w:vAlign w:val="center"/>
          </w:tcPr>
          <w:p w14:paraId="4E11671A" w14:textId="77777777" w:rsidR="00EE0FF0" w:rsidRPr="001B362D" w:rsidRDefault="00EE0FF0" w:rsidP="00EE0FF0">
            <w:pPr>
              <w:rPr>
                <w:spacing w:val="-15"/>
              </w:rPr>
            </w:pPr>
            <w:r w:rsidRPr="001B362D">
              <w:t>Nycklar till Siten ska inte förvaras i</w:t>
            </w:r>
            <w:r w:rsidRPr="001B362D">
              <w:rPr>
                <w:spacing w:val="-15"/>
              </w:rPr>
              <w:t xml:space="preserve"> Teknikutrymmet.</w:t>
            </w:r>
          </w:p>
          <w:p w14:paraId="2CBB3310" w14:textId="77777777" w:rsidR="007D1D2D" w:rsidRDefault="007D1D2D" w:rsidP="00EE0FF0"/>
          <w:p w14:paraId="123BD6E6" w14:textId="77777777" w:rsidR="00AE30B5" w:rsidRDefault="00AE30B5" w:rsidP="00EE0FF0"/>
          <w:p w14:paraId="220A7AE9" w14:textId="77777777" w:rsidR="00AE30B5" w:rsidRDefault="00AE30B5" w:rsidP="00EE0FF0"/>
          <w:p w14:paraId="037E4355" w14:textId="1CAFDEFE" w:rsidR="00AE30B5" w:rsidRPr="001B362D" w:rsidRDefault="00AE30B5" w:rsidP="00EE0FF0"/>
        </w:tc>
        <w:tc>
          <w:tcPr>
            <w:tcW w:w="1134" w:type="dxa"/>
            <w:shd w:val="clear" w:color="auto" w:fill="auto"/>
            <w:vAlign w:val="center"/>
          </w:tcPr>
          <w:p w14:paraId="1DE9CA34" w14:textId="77777777" w:rsidR="00EE0FF0" w:rsidRPr="0041247D" w:rsidRDefault="00EE0FF0" w:rsidP="00DA37FA"/>
        </w:tc>
        <w:tc>
          <w:tcPr>
            <w:tcW w:w="1134" w:type="dxa"/>
            <w:shd w:val="clear" w:color="auto" w:fill="auto"/>
            <w:vAlign w:val="center"/>
          </w:tcPr>
          <w:p w14:paraId="2CFEFAD1" w14:textId="77777777" w:rsidR="00EE0FF0" w:rsidRPr="0041247D" w:rsidRDefault="00EE0FF0" w:rsidP="00DA37FA"/>
        </w:tc>
        <w:tc>
          <w:tcPr>
            <w:tcW w:w="2835" w:type="dxa"/>
            <w:shd w:val="clear" w:color="auto" w:fill="auto"/>
            <w:vAlign w:val="center"/>
          </w:tcPr>
          <w:p w14:paraId="0B510D97" w14:textId="77777777" w:rsidR="00EE0FF0" w:rsidRDefault="007D1D2D" w:rsidP="00DA37FA">
            <w:pPr>
              <w:rPr>
                <w:bCs/>
              </w:rPr>
            </w:pPr>
            <w:r w:rsidRPr="00F5466F">
              <w:rPr>
                <w:bCs/>
              </w:rPr>
              <w:t>Kontrollfråga till nätägaren. Omfattas inte av besiktningen.</w:t>
            </w:r>
          </w:p>
          <w:p w14:paraId="21418BF3" w14:textId="77777777" w:rsidR="00AE30B5" w:rsidRDefault="00AE30B5" w:rsidP="00DA37FA">
            <w:pPr>
              <w:rPr>
                <w:bCs/>
              </w:rPr>
            </w:pPr>
          </w:p>
          <w:p w14:paraId="7F133F5D" w14:textId="77777777" w:rsidR="00AE30B5" w:rsidRDefault="00AE30B5" w:rsidP="00DA37FA">
            <w:pPr>
              <w:rPr>
                <w:bCs/>
              </w:rPr>
            </w:pPr>
          </w:p>
          <w:p w14:paraId="4CE8FA2B" w14:textId="6AA2B554" w:rsidR="00AE30B5" w:rsidRPr="0041247D" w:rsidRDefault="00AE30B5" w:rsidP="00DA37FA"/>
        </w:tc>
        <w:tc>
          <w:tcPr>
            <w:tcW w:w="5023" w:type="dxa"/>
            <w:vAlign w:val="center"/>
          </w:tcPr>
          <w:p w14:paraId="0A0E7759" w14:textId="77777777" w:rsidR="00EE0FF0" w:rsidRDefault="00EE0FF0" w:rsidP="00DA37FA"/>
          <w:p w14:paraId="2D7E0740" w14:textId="77777777" w:rsidR="00AE30B5" w:rsidRDefault="00AE30B5" w:rsidP="00DA37FA"/>
          <w:p w14:paraId="42FF1152" w14:textId="77777777" w:rsidR="00AE30B5" w:rsidRDefault="00AE30B5" w:rsidP="00DA37FA"/>
          <w:p w14:paraId="47A5FE06" w14:textId="77777777" w:rsidR="00AE30B5" w:rsidRDefault="00AE30B5" w:rsidP="00DA37FA"/>
          <w:p w14:paraId="46D19D3C" w14:textId="77777777" w:rsidR="00AE30B5" w:rsidRDefault="00AE30B5" w:rsidP="00DA37FA"/>
          <w:p w14:paraId="20D22016" w14:textId="460EF4C9" w:rsidR="00AE30B5" w:rsidRPr="0041247D" w:rsidRDefault="00AE30B5" w:rsidP="00DA37FA"/>
        </w:tc>
      </w:tr>
      <w:tr w:rsidR="00EE0FF0" w:rsidRPr="00253258" w14:paraId="17454940" w14:textId="77777777" w:rsidTr="00416486">
        <w:trPr>
          <w:trHeight w:val="368"/>
          <w:jc w:val="center"/>
        </w:trPr>
        <w:tc>
          <w:tcPr>
            <w:tcW w:w="14218" w:type="dxa"/>
            <w:gridSpan w:val="5"/>
            <w:shd w:val="clear" w:color="auto" w:fill="auto"/>
            <w:vAlign w:val="center"/>
          </w:tcPr>
          <w:p w14:paraId="66885582" w14:textId="22756C35" w:rsidR="00EE0FF0" w:rsidRPr="0041247D" w:rsidRDefault="00EE0FF0" w:rsidP="00DA37FA">
            <w:r w:rsidRPr="00440804">
              <w:rPr>
                <w:b/>
                <w:bCs/>
              </w:rPr>
              <w:lastRenderedPageBreak/>
              <w:t>7.7 Säkerhet</w:t>
            </w:r>
            <w:r>
              <w:rPr>
                <w:b/>
                <w:bCs/>
              </w:rPr>
              <w:t xml:space="preserve"> (Sabotageskydd)</w:t>
            </w:r>
          </w:p>
        </w:tc>
      </w:tr>
      <w:tr w:rsidR="00EE0FF0" w:rsidRPr="00B53357" w14:paraId="669417BB" w14:textId="77777777" w:rsidTr="00416486">
        <w:trPr>
          <w:trHeight w:val="368"/>
          <w:jc w:val="center"/>
        </w:trPr>
        <w:tc>
          <w:tcPr>
            <w:tcW w:w="4092" w:type="dxa"/>
            <w:shd w:val="clear" w:color="auto" w:fill="auto"/>
            <w:vAlign w:val="center"/>
          </w:tcPr>
          <w:p w14:paraId="65184798" w14:textId="1CFB387B" w:rsidR="00EE0FF0" w:rsidRPr="001B362D" w:rsidRDefault="00EE0FF0" w:rsidP="00EE0FF0">
            <w:r w:rsidRPr="001B362D">
              <w:t>Åtkomliga kablar ska skyddas mot</w:t>
            </w:r>
            <w:r w:rsidRPr="001B362D">
              <w:rPr>
                <w:spacing w:val="-12"/>
              </w:rPr>
              <w:t xml:space="preserve"> </w:t>
            </w:r>
            <w:r w:rsidRPr="001B362D">
              <w:t>sabotage.</w:t>
            </w:r>
          </w:p>
        </w:tc>
        <w:tc>
          <w:tcPr>
            <w:tcW w:w="1134" w:type="dxa"/>
            <w:shd w:val="clear" w:color="auto" w:fill="auto"/>
            <w:vAlign w:val="center"/>
          </w:tcPr>
          <w:p w14:paraId="6F7F87DB" w14:textId="77777777" w:rsidR="00EE0FF0" w:rsidRPr="0041247D" w:rsidRDefault="00EE0FF0" w:rsidP="00DA37FA"/>
        </w:tc>
        <w:tc>
          <w:tcPr>
            <w:tcW w:w="1134" w:type="dxa"/>
            <w:shd w:val="clear" w:color="auto" w:fill="auto"/>
            <w:vAlign w:val="center"/>
          </w:tcPr>
          <w:p w14:paraId="0A8BBD25" w14:textId="77777777" w:rsidR="00EE0FF0" w:rsidRPr="0041247D" w:rsidRDefault="00EE0FF0" w:rsidP="00DA37FA"/>
        </w:tc>
        <w:tc>
          <w:tcPr>
            <w:tcW w:w="2835" w:type="dxa"/>
            <w:shd w:val="clear" w:color="auto" w:fill="auto"/>
            <w:vAlign w:val="center"/>
          </w:tcPr>
          <w:p w14:paraId="2DE3ED2A" w14:textId="77777777" w:rsidR="00EE0FF0" w:rsidRPr="0041247D" w:rsidRDefault="00EE0FF0" w:rsidP="00DA37FA"/>
        </w:tc>
        <w:tc>
          <w:tcPr>
            <w:tcW w:w="5023" w:type="dxa"/>
            <w:vAlign w:val="center"/>
          </w:tcPr>
          <w:p w14:paraId="1C0E2AFE" w14:textId="4023FC13" w:rsidR="00EE0FF0" w:rsidRPr="0041247D" w:rsidRDefault="00EE0FF0" w:rsidP="00DA37FA"/>
        </w:tc>
      </w:tr>
      <w:tr w:rsidR="00EE0FF0" w:rsidRPr="00B53357" w14:paraId="0C726E03" w14:textId="77777777" w:rsidTr="00416486">
        <w:trPr>
          <w:trHeight w:val="368"/>
          <w:jc w:val="center"/>
        </w:trPr>
        <w:tc>
          <w:tcPr>
            <w:tcW w:w="4092" w:type="dxa"/>
            <w:shd w:val="clear" w:color="auto" w:fill="auto"/>
            <w:vAlign w:val="center"/>
          </w:tcPr>
          <w:p w14:paraId="5527BD10" w14:textId="6CB29535" w:rsidR="00EE0FF0" w:rsidRPr="001B362D" w:rsidRDefault="00EE0FF0" w:rsidP="00EE0FF0">
            <w:r w:rsidRPr="001B362D">
              <w:t xml:space="preserve">För Teknikutrymme som saknar gjuten grund ska skyddet mellan mark och undersida golv vara utformat så att det täcker minst tre sidor runt om inkommande kablar. Skyddet ska vara nergrävt minst 25 cm djupt och vara förankrat i golvet. Det kan vara utfört med ett kraftigt skyddsrör, en stålplåt (minst 1,5 </w:t>
            </w:r>
            <w:r w:rsidRPr="001B362D">
              <w:rPr>
                <w:spacing w:val="-3"/>
              </w:rPr>
              <w:t xml:space="preserve">mm) </w:t>
            </w:r>
            <w:r w:rsidRPr="001B362D">
              <w:t>som täcker kanalisationsrören eller annat likvärdigt</w:t>
            </w:r>
            <w:r w:rsidRPr="001B362D">
              <w:rPr>
                <w:spacing w:val="-16"/>
              </w:rPr>
              <w:t xml:space="preserve"> </w:t>
            </w:r>
            <w:r w:rsidRPr="001B362D">
              <w:t>skydd.</w:t>
            </w:r>
          </w:p>
        </w:tc>
        <w:tc>
          <w:tcPr>
            <w:tcW w:w="1134" w:type="dxa"/>
            <w:shd w:val="clear" w:color="auto" w:fill="auto"/>
            <w:vAlign w:val="center"/>
          </w:tcPr>
          <w:p w14:paraId="708D03B3" w14:textId="77777777" w:rsidR="00EE0FF0" w:rsidRPr="0041247D" w:rsidRDefault="00EE0FF0" w:rsidP="00DA37FA"/>
        </w:tc>
        <w:tc>
          <w:tcPr>
            <w:tcW w:w="1134" w:type="dxa"/>
            <w:shd w:val="clear" w:color="auto" w:fill="auto"/>
            <w:vAlign w:val="center"/>
          </w:tcPr>
          <w:p w14:paraId="6CD3D1A7" w14:textId="77777777" w:rsidR="00EE0FF0" w:rsidRPr="0041247D" w:rsidRDefault="00EE0FF0" w:rsidP="00DA37FA"/>
        </w:tc>
        <w:tc>
          <w:tcPr>
            <w:tcW w:w="2835" w:type="dxa"/>
            <w:shd w:val="clear" w:color="auto" w:fill="auto"/>
            <w:vAlign w:val="center"/>
          </w:tcPr>
          <w:p w14:paraId="151ED59A" w14:textId="77777777" w:rsidR="00EE0FF0" w:rsidRPr="0041247D" w:rsidRDefault="00EE0FF0" w:rsidP="00DA37FA"/>
        </w:tc>
        <w:tc>
          <w:tcPr>
            <w:tcW w:w="5023" w:type="dxa"/>
            <w:vAlign w:val="center"/>
          </w:tcPr>
          <w:p w14:paraId="5AF53801" w14:textId="3CB0F400" w:rsidR="00EE0FF0" w:rsidRPr="0041247D" w:rsidRDefault="00EE0FF0" w:rsidP="00DA37FA"/>
        </w:tc>
      </w:tr>
      <w:tr w:rsidR="00EE0FF0" w:rsidRPr="00B53357" w14:paraId="425AAE78" w14:textId="77777777" w:rsidTr="00416486">
        <w:trPr>
          <w:trHeight w:val="368"/>
          <w:jc w:val="center"/>
        </w:trPr>
        <w:tc>
          <w:tcPr>
            <w:tcW w:w="4092" w:type="dxa"/>
            <w:shd w:val="clear" w:color="auto" w:fill="auto"/>
            <w:vAlign w:val="center"/>
          </w:tcPr>
          <w:p w14:paraId="76425245" w14:textId="0CD7563E" w:rsidR="00EE0FF0" w:rsidRPr="001B362D" w:rsidRDefault="00EE0FF0" w:rsidP="00EE0FF0">
            <w:r w:rsidRPr="00223F9E">
              <w:t>Om möjligt ska drag- och lyftöglor vara borttagna från teknikbod eller</w:t>
            </w:r>
            <w:r w:rsidRPr="00223F9E">
              <w:rPr>
                <w:spacing w:val="-29"/>
              </w:rPr>
              <w:t xml:space="preserve"> </w:t>
            </w:r>
            <w:r w:rsidRPr="00223F9E">
              <w:t>klimatskåp</w:t>
            </w:r>
            <w:r w:rsidRPr="001B362D">
              <w:t>.</w:t>
            </w:r>
          </w:p>
        </w:tc>
        <w:tc>
          <w:tcPr>
            <w:tcW w:w="1134" w:type="dxa"/>
            <w:shd w:val="clear" w:color="auto" w:fill="auto"/>
            <w:vAlign w:val="center"/>
          </w:tcPr>
          <w:p w14:paraId="695B064B" w14:textId="77777777" w:rsidR="00EE0FF0" w:rsidRPr="0041247D" w:rsidRDefault="00EE0FF0" w:rsidP="00DA37FA"/>
        </w:tc>
        <w:tc>
          <w:tcPr>
            <w:tcW w:w="1134" w:type="dxa"/>
            <w:shd w:val="clear" w:color="auto" w:fill="auto"/>
            <w:vAlign w:val="center"/>
          </w:tcPr>
          <w:p w14:paraId="640D545E" w14:textId="77777777" w:rsidR="00EE0FF0" w:rsidRPr="0041247D" w:rsidRDefault="00EE0FF0" w:rsidP="00DA37FA"/>
        </w:tc>
        <w:tc>
          <w:tcPr>
            <w:tcW w:w="2835" w:type="dxa"/>
            <w:shd w:val="clear" w:color="auto" w:fill="auto"/>
            <w:vAlign w:val="center"/>
          </w:tcPr>
          <w:p w14:paraId="6E6A9447" w14:textId="4325666E" w:rsidR="00EE0FF0" w:rsidRPr="0041247D" w:rsidRDefault="00EE0FF0" w:rsidP="00DA37FA"/>
        </w:tc>
        <w:tc>
          <w:tcPr>
            <w:tcW w:w="5023" w:type="dxa"/>
            <w:vAlign w:val="center"/>
          </w:tcPr>
          <w:p w14:paraId="09C76AD9" w14:textId="0428125F" w:rsidR="00EE0FF0" w:rsidRPr="0041247D" w:rsidRDefault="00EE0FF0" w:rsidP="00DA37FA"/>
        </w:tc>
      </w:tr>
      <w:tr w:rsidR="00EE0FF0" w:rsidRPr="00B53357" w14:paraId="6195D502" w14:textId="77777777" w:rsidTr="00416486">
        <w:trPr>
          <w:trHeight w:val="368"/>
          <w:jc w:val="center"/>
        </w:trPr>
        <w:tc>
          <w:tcPr>
            <w:tcW w:w="4092" w:type="dxa"/>
            <w:shd w:val="clear" w:color="auto" w:fill="auto"/>
            <w:vAlign w:val="center"/>
          </w:tcPr>
          <w:p w14:paraId="264BD18F" w14:textId="5C45F8FE" w:rsidR="00EE0FF0" w:rsidRPr="00223F9E" w:rsidRDefault="00223F9E" w:rsidP="00223F9E">
            <w:pPr>
              <w:spacing w:after="60"/>
              <w:ind w:right="113"/>
              <w:rPr>
                <w:color w:val="000000" w:themeColor="text1"/>
              </w:rPr>
            </w:pPr>
            <w:r w:rsidRPr="00223F9E">
              <w:rPr>
                <w:color w:val="000000" w:themeColor="text1"/>
              </w:rPr>
              <w:t xml:space="preserve">Om möjligt ska bod eller container vara väl förankrad i mark till exempel genom väl nergrävda plintar eller betongbalkar/betongplattor.  </w:t>
            </w:r>
          </w:p>
        </w:tc>
        <w:tc>
          <w:tcPr>
            <w:tcW w:w="1134" w:type="dxa"/>
            <w:shd w:val="clear" w:color="auto" w:fill="auto"/>
            <w:vAlign w:val="center"/>
          </w:tcPr>
          <w:p w14:paraId="45B31D1C" w14:textId="77777777" w:rsidR="00EE0FF0" w:rsidRPr="0041247D" w:rsidRDefault="00EE0FF0" w:rsidP="00DA37FA"/>
        </w:tc>
        <w:tc>
          <w:tcPr>
            <w:tcW w:w="1134" w:type="dxa"/>
            <w:shd w:val="clear" w:color="auto" w:fill="auto"/>
            <w:vAlign w:val="center"/>
          </w:tcPr>
          <w:p w14:paraId="0370A3ED" w14:textId="77777777" w:rsidR="00EE0FF0" w:rsidRPr="0041247D" w:rsidRDefault="00EE0FF0" w:rsidP="00DA37FA"/>
        </w:tc>
        <w:tc>
          <w:tcPr>
            <w:tcW w:w="2835" w:type="dxa"/>
            <w:shd w:val="clear" w:color="auto" w:fill="auto"/>
            <w:vAlign w:val="center"/>
          </w:tcPr>
          <w:p w14:paraId="134D6C07" w14:textId="77777777" w:rsidR="00EE0FF0" w:rsidRPr="0041247D" w:rsidRDefault="00EE0FF0" w:rsidP="00DA37FA"/>
        </w:tc>
        <w:tc>
          <w:tcPr>
            <w:tcW w:w="5023" w:type="dxa"/>
            <w:vAlign w:val="center"/>
          </w:tcPr>
          <w:p w14:paraId="1C361379" w14:textId="036E112D" w:rsidR="00EE0FF0" w:rsidRPr="0041247D" w:rsidRDefault="00EE0FF0" w:rsidP="00DA37FA"/>
        </w:tc>
      </w:tr>
      <w:tr w:rsidR="00EE0FF0" w:rsidRPr="00253258" w14:paraId="11794C9E" w14:textId="77777777" w:rsidTr="00852E7A">
        <w:trPr>
          <w:trHeight w:val="99"/>
          <w:jc w:val="center"/>
        </w:trPr>
        <w:tc>
          <w:tcPr>
            <w:tcW w:w="14218" w:type="dxa"/>
            <w:gridSpan w:val="5"/>
            <w:shd w:val="clear" w:color="auto" w:fill="auto"/>
            <w:vAlign w:val="center"/>
          </w:tcPr>
          <w:p w14:paraId="42033E49" w14:textId="1209AC7F" w:rsidR="00EE0FF0" w:rsidRPr="0041247D" w:rsidRDefault="00EE0FF0" w:rsidP="00DA37FA">
            <w:r w:rsidRPr="00440804">
              <w:rPr>
                <w:b/>
                <w:bCs/>
              </w:rPr>
              <w:t>7.7 Säkerhet</w:t>
            </w:r>
            <w:r>
              <w:rPr>
                <w:b/>
                <w:bCs/>
              </w:rPr>
              <w:t xml:space="preserve"> (Inbrottslarm)</w:t>
            </w:r>
          </w:p>
        </w:tc>
      </w:tr>
      <w:tr w:rsidR="00EE0FF0" w:rsidRPr="00B53357" w14:paraId="74774007" w14:textId="77777777" w:rsidTr="00416486">
        <w:trPr>
          <w:trHeight w:val="368"/>
          <w:jc w:val="center"/>
        </w:trPr>
        <w:tc>
          <w:tcPr>
            <w:tcW w:w="4092" w:type="dxa"/>
            <w:shd w:val="clear" w:color="auto" w:fill="auto"/>
            <w:vAlign w:val="center"/>
          </w:tcPr>
          <w:p w14:paraId="7B0169B5" w14:textId="416CFFB3" w:rsidR="00852E7A" w:rsidRPr="001B362D" w:rsidRDefault="00EE0FF0" w:rsidP="00EE0FF0">
            <w:r w:rsidRPr="001B362D">
              <w:t>Larm ska överföras till driftcentral och/eller</w:t>
            </w:r>
            <w:r w:rsidRPr="001B362D">
              <w:rPr>
                <w:spacing w:val="-25"/>
              </w:rPr>
              <w:t xml:space="preserve"> </w:t>
            </w:r>
            <w:r w:rsidRPr="001B362D">
              <w:t>bevakningsföretag.</w:t>
            </w:r>
          </w:p>
        </w:tc>
        <w:tc>
          <w:tcPr>
            <w:tcW w:w="1134" w:type="dxa"/>
            <w:shd w:val="clear" w:color="auto" w:fill="auto"/>
            <w:vAlign w:val="center"/>
          </w:tcPr>
          <w:p w14:paraId="00413A2C" w14:textId="77777777" w:rsidR="00EE0FF0" w:rsidRPr="0041247D" w:rsidRDefault="00EE0FF0" w:rsidP="00DA37FA"/>
        </w:tc>
        <w:tc>
          <w:tcPr>
            <w:tcW w:w="1134" w:type="dxa"/>
            <w:shd w:val="clear" w:color="auto" w:fill="auto"/>
            <w:vAlign w:val="center"/>
          </w:tcPr>
          <w:p w14:paraId="61614F5F" w14:textId="77777777" w:rsidR="00EE0FF0" w:rsidRPr="0041247D" w:rsidRDefault="00EE0FF0" w:rsidP="00DA37FA"/>
        </w:tc>
        <w:tc>
          <w:tcPr>
            <w:tcW w:w="2835" w:type="dxa"/>
            <w:shd w:val="clear" w:color="auto" w:fill="auto"/>
            <w:vAlign w:val="center"/>
          </w:tcPr>
          <w:p w14:paraId="6D2EE1DA" w14:textId="77777777" w:rsidR="00EE0FF0" w:rsidRPr="0041247D" w:rsidRDefault="00EE0FF0" w:rsidP="00DA37FA"/>
        </w:tc>
        <w:tc>
          <w:tcPr>
            <w:tcW w:w="5023" w:type="dxa"/>
            <w:vAlign w:val="center"/>
          </w:tcPr>
          <w:p w14:paraId="3A9B5777" w14:textId="378E0637" w:rsidR="00AE30B5" w:rsidRPr="00AE30B5" w:rsidRDefault="00AE30B5" w:rsidP="00DA37FA">
            <w:pPr>
              <w:rPr>
                <w:color w:val="FF0000"/>
              </w:rPr>
            </w:pPr>
          </w:p>
        </w:tc>
      </w:tr>
      <w:tr w:rsidR="00C1078E" w:rsidRPr="00253258" w14:paraId="31EDCEE7" w14:textId="77777777" w:rsidTr="00C1078E">
        <w:trPr>
          <w:trHeight w:val="47"/>
          <w:jc w:val="center"/>
        </w:trPr>
        <w:tc>
          <w:tcPr>
            <w:tcW w:w="4092" w:type="dxa"/>
            <w:shd w:val="clear" w:color="auto" w:fill="auto"/>
            <w:vAlign w:val="center"/>
          </w:tcPr>
          <w:p w14:paraId="4563C828" w14:textId="205FDA24" w:rsidR="00C1078E" w:rsidRPr="00C1078E" w:rsidRDefault="00C1078E" w:rsidP="00EE0FF0">
            <w:pPr>
              <w:rPr>
                <w:i/>
                <w:iCs/>
              </w:rPr>
            </w:pPr>
            <w:r w:rsidRPr="00C1078E">
              <w:rPr>
                <w:i/>
                <w:iCs/>
              </w:rPr>
              <w:t>Rekommendation</w:t>
            </w:r>
          </w:p>
        </w:tc>
        <w:tc>
          <w:tcPr>
            <w:tcW w:w="1134" w:type="dxa"/>
            <w:shd w:val="clear" w:color="auto" w:fill="auto"/>
            <w:vAlign w:val="center"/>
          </w:tcPr>
          <w:p w14:paraId="20027B6D" w14:textId="77777777" w:rsidR="00C1078E" w:rsidRPr="0041247D" w:rsidRDefault="00C1078E" w:rsidP="00DA37FA"/>
        </w:tc>
        <w:tc>
          <w:tcPr>
            <w:tcW w:w="1134" w:type="dxa"/>
            <w:shd w:val="clear" w:color="auto" w:fill="auto"/>
            <w:vAlign w:val="center"/>
          </w:tcPr>
          <w:p w14:paraId="1A45D6B9" w14:textId="77777777" w:rsidR="00C1078E" w:rsidRPr="0041247D" w:rsidRDefault="00C1078E" w:rsidP="00DA37FA"/>
        </w:tc>
        <w:tc>
          <w:tcPr>
            <w:tcW w:w="2835" w:type="dxa"/>
            <w:shd w:val="clear" w:color="auto" w:fill="auto"/>
            <w:vAlign w:val="center"/>
          </w:tcPr>
          <w:p w14:paraId="044B2DAF" w14:textId="77777777" w:rsidR="00C1078E" w:rsidRPr="0041247D" w:rsidRDefault="00C1078E" w:rsidP="00DA37FA"/>
        </w:tc>
        <w:tc>
          <w:tcPr>
            <w:tcW w:w="5023" w:type="dxa"/>
            <w:vAlign w:val="center"/>
          </w:tcPr>
          <w:p w14:paraId="53244812" w14:textId="77777777" w:rsidR="00C1078E" w:rsidRPr="0041247D" w:rsidRDefault="00C1078E" w:rsidP="00DA37FA"/>
        </w:tc>
      </w:tr>
      <w:tr w:rsidR="00C1078E" w:rsidRPr="00B53357" w14:paraId="18882BE7" w14:textId="77777777" w:rsidTr="00416486">
        <w:trPr>
          <w:trHeight w:val="368"/>
          <w:jc w:val="center"/>
        </w:trPr>
        <w:tc>
          <w:tcPr>
            <w:tcW w:w="4092" w:type="dxa"/>
            <w:shd w:val="clear" w:color="auto" w:fill="auto"/>
            <w:vAlign w:val="center"/>
          </w:tcPr>
          <w:p w14:paraId="4942D442" w14:textId="77777777" w:rsidR="00C1078E" w:rsidRDefault="00C1078E" w:rsidP="00EE0FF0">
            <w:pPr>
              <w:rPr>
                <w:i/>
                <w:iCs/>
              </w:rPr>
            </w:pPr>
            <w:r w:rsidRPr="001B362D">
              <w:rPr>
                <w:i/>
                <w:iCs/>
              </w:rPr>
              <w:t>Vid utlöst inbrottslarm i större anläggningar bör en summersignal ljuda som förvarning innan larmsiren tillkopplas (ca 30</w:t>
            </w:r>
            <w:r w:rsidRPr="001B362D">
              <w:rPr>
                <w:i/>
                <w:iCs/>
                <w:spacing w:val="-28"/>
              </w:rPr>
              <w:t xml:space="preserve"> </w:t>
            </w:r>
            <w:r w:rsidRPr="001B362D">
              <w:rPr>
                <w:i/>
                <w:iCs/>
              </w:rPr>
              <w:t>sekunder).</w:t>
            </w:r>
          </w:p>
          <w:p w14:paraId="592906BB" w14:textId="77777777" w:rsidR="00AE30B5" w:rsidRDefault="00AE30B5" w:rsidP="00EE0FF0">
            <w:pPr>
              <w:rPr>
                <w:i/>
                <w:iCs/>
              </w:rPr>
            </w:pPr>
          </w:p>
          <w:p w14:paraId="403C002D" w14:textId="23D5B90E" w:rsidR="00AE30B5" w:rsidRPr="001B362D" w:rsidRDefault="00AE30B5" w:rsidP="00EE0FF0">
            <w:pPr>
              <w:rPr>
                <w:i/>
                <w:iCs/>
              </w:rPr>
            </w:pPr>
          </w:p>
        </w:tc>
        <w:tc>
          <w:tcPr>
            <w:tcW w:w="1134" w:type="dxa"/>
            <w:shd w:val="clear" w:color="auto" w:fill="auto"/>
            <w:vAlign w:val="center"/>
          </w:tcPr>
          <w:p w14:paraId="6EAAD5F3" w14:textId="77777777" w:rsidR="00C1078E" w:rsidRDefault="00C1078E" w:rsidP="00DA37FA"/>
          <w:p w14:paraId="3E7EF2E2" w14:textId="77777777" w:rsidR="00AE30B5" w:rsidRDefault="00AE30B5" w:rsidP="00DA37FA"/>
          <w:p w14:paraId="43DCFE63" w14:textId="77777777" w:rsidR="00AE30B5" w:rsidRDefault="00AE30B5" w:rsidP="00DA37FA"/>
          <w:p w14:paraId="7F553300" w14:textId="77777777" w:rsidR="00AE30B5" w:rsidRDefault="00AE30B5" w:rsidP="00DA37FA"/>
          <w:p w14:paraId="58DFA79F" w14:textId="1017E267" w:rsidR="00AE30B5" w:rsidRPr="0041247D" w:rsidRDefault="00AE30B5" w:rsidP="00DA37FA"/>
        </w:tc>
        <w:tc>
          <w:tcPr>
            <w:tcW w:w="1134" w:type="dxa"/>
            <w:shd w:val="clear" w:color="auto" w:fill="auto"/>
            <w:vAlign w:val="center"/>
          </w:tcPr>
          <w:p w14:paraId="172E6079" w14:textId="77777777" w:rsidR="00C1078E" w:rsidRPr="0041247D" w:rsidRDefault="00C1078E" w:rsidP="00DA37FA"/>
        </w:tc>
        <w:tc>
          <w:tcPr>
            <w:tcW w:w="2835" w:type="dxa"/>
            <w:shd w:val="clear" w:color="auto" w:fill="auto"/>
            <w:vAlign w:val="center"/>
          </w:tcPr>
          <w:p w14:paraId="6937B009" w14:textId="77777777" w:rsidR="00C1078E" w:rsidRPr="0041247D" w:rsidRDefault="00C1078E" w:rsidP="00DA37FA"/>
        </w:tc>
        <w:tc>
          <w:tcPr>
            <w:tcW w:w="5023" w:type="dxa"/>
            <w:vAlign w:val="center"/>
          </w:tcPr>
          <w:p w14:paraId="18693E4F" w14:textId="2DC991B9" w:rsidR="00AE30B5" w:rsidRPr="0041247D" w:rsidRDefault="00AE30B5" w:rsidP="00DA37FA"/>
        </w:tc>
      </w:tr>
      <w:tr w:rsidR="00EE0FF0" w:rsidRPr="00253258" w14:paraId="46356D98" w14:textId="77777777" w:rsidTr="00852E7A">
        <w:trPr>
          <w:trHeight w:val="204"/>
          <w:jc w:val="center"/>
        </w:trPr>
        <w:tc>
          <w:tcPr>
            <w:tcW w:w="14218" w:type="dxa"/>
            <w:gridSpan w:val="5"/>
            <w:shd w:val="clear" w:color="auto" w:fill="auto"/>
            <w:vAlign w:val="center"/>
          </w:tcPr>
          <w:p w14:paraId="79156E4D" w14:textId="6B378475" w:rsidR="00EE0FF0" w:rsidRPr="0015352B" w:rsidRDefault="00EE0FF0" w:rsidP="00DA37FA">
            <w:pPr>
              <w:rPr>
                <w:color w:val="FF0000"/>
              </w:rPr>
            </w:pPr>
            <w:r w:rsidRPr="00440804">
              <w:rPr>
                <w:b/>
                <w:bCs/>
              </w:rPr>
              <w:lastRenderedPageBreak/>
              <w:t xml:space="preserve">7.7 </w:t>
            </w:r>
            <w:r w:rsidRPr="00AE30B5">
              <w:rPr>
                <w:b/>
                <w:bCs/>
              </w:rPr>
              <w:t>Säkerhet (Dri</w:t>
            </w:r>
            <w:r w:rsidR="009434F1" w:rsidRPr="00AE30B5">
              <w:rPr>
                <w:b/>
                <w:bCs/>
              </w:rPr>
              <w:t>f</w:t>
            </w:r>
            <w:r w:rsidRPr="00AE30B5">
              <w:rPr>
                <w:b/>
                <w:bCs/>
              </w:rPr>
              <w:t>tlarm)</w:t>
            </w:r>
            <w:r w:rsidR="0015352B">
              <w:rPr>
                <w:b/>
                <w:bCs/>
              </w:rPr>
              <w:t xml:space="preserve"> </w:t>
            </w:r>
          </w:p>
        </w:tc>
      </w:tr>
      <w:tr w:rsidR="00EE0FF0" w:rsidRPr="00B53357" w14:paraId="06DBC362" w14:textId="77777777" w:rsidTr="00416486">
        <w:trPr>
          <w:trHeight w:val="368"/>
          <w:jc w:val="center"/>
        </w:trPr>
        <w:tc>
          <w:tcPr>
            <w:tcW w:w="4092" w:type="dxa"/>
            <w:shd w:val="clear" w:color="auto" w:fill="auto"/>
            <w:vAlign w:val="center"/>
          </w:tcPr>
          <w:p w14:paraId="7EDE393D" w14:textId="06DF6E1D" w:rsidR="00EE0FF0" w:rsidRPr="001B362D" w:rsidRDefault="00EE0FF0" w:rsidP="00EE0FF0">
            <w:r w:rsidRPr="001B362D">
              <w:t>Funktion för mottagning av driftlarm ska</w:t>
            </w:r>
            <w:r w:rsidRPr="001B362D">
              <w:rPr>
                <w:spacing w:val="-11"/>
              </w:rPr>
              <w:t xml:space="preserve"> </w:t>
            </w:r>
            <w:r w:rsidRPr="001B362D">
              <w:t>finnas.</w:t>
            </w:r>
          </w:p>
        </w:tc>
        <w:tc>
          <w:tcPr>
            <w:tcW w:w="1134" w:type="dxa"/>
            <w:shd w:val="clear" w:color="auto" w:fill="auto"/>
            <w:vAlign w:val="center"/>
          </w:tcPr>
          <w:p w14:paraId="2E46CF53" w14:textId="77777777" w:rsidR="00EE0FF0" w:rsidRPr="0041247D" w:rsidRDefault="00EE0FF0" w:rsidP="00DA37FA"/>
        </w:tc>
        <w:tc>
          <w:tcPr>
            <w:tcW w:w="1134" w:type="dxa"/>
            <w:shd w:val="clear" w:color="auto" w:fill="auto"/>
            <w:vAlign w:val="center"/>
          </w:tcPr>
          <w:p w14:paraId="6D8C67DC" w14:textId="77777777" w:rsidR="00EE0FF0" w:rsidRPr="0041247D" w:rsidRDefault="00EE0FF0" w:rsidP="00DA37FA"/>
        </w:tc>
        <w:tc>
          <w:tcPr>
            <w:tcW w:w="2835" w:type="dxa"/>
            <w:shd w:val="clear" w:color="auto" w:fill="auto"/>
            <w:vAlign w:val="center"/>
          </w:tcPr>
          <w:p w14:paraId="3E79526A" w14:textId="77777777" w:rsidR="00EE0FF0" w:rsidRPr="0041247D" w:rsidRDefault="00EE0FF0" w:rsidP="00DA37FA"/>
        </w:tc>
        <w:tc>
          <w:tcPr>
            <w:tcW w:w="5023" w:type="dxa"/>
            <w:vAlign w:val="center"/>
          </w:tcPr>
          <w:p w14:paraId="4F5B9123" w14:textId="2F8E825B" w:rsidR="00EE0FF0" w:rsidRPr="0041247D" w:rsidRDefault="00EE0FF0" w:rsidP="00DA37FA"/>
        </w:tc>
      </w:tr>
      <w:tr w:rsidR="00EE0FF0" w:rsidRPr="00B53357" w14:paraId="7C3194AC" w14:textId="77777777" w:rsidTr="00416486">
        <w:trPr>
          <w:trHeight w:val="204"/>
          <w:jc w:val="center"/>
        </w:trPr>
        <w:tc>
          <w:tcPr>
            <w:tcW w:w="4092" w:type="dxa"/>
            <w:shd w:val="clear" w:color="auto" w:fill="auto"/>
            <w:vAlign w:val="center"/>
          </w:tcPr>
          <w:p w14:paraId="4138EEA2" w14:textId="514AC446" w:rsidR="00C1078E" w:rsidRPr="001B362D" w:rsidRDefault="00EE0FF0" w:rsidP="00EE0FF0">
            <w:r w:rsidRPr="001B362D">
              <w:t xml:space="preserve">Övervakning av hinderljus vid krav på detta enligt TSFS 2010:155. </w:t>
            </w:r>
          </w:p>
        </w:tc>
        <w:tc>
          <w:tcPr>
            <w:tcW w:w="1134" w:type="dxa"/>
            <w:shd w:val="clear" w:color="auto" w:fill="auto"/>
            <w:vAlign w:val="center"/>
          </w:tcPr>
          <w:p w14:paraId="40279D49" w14:textId="77777777" w:rsidR="00EE0FF0" w:rsidRPr="0041247D" w:rsidRDefault="00EE0FF0" w:rsidP="00DA37FA"/>
        </w:tc>
        <w:tc>
          <w:tcPr>
            <w:tcW w:w="1134" w:type="dxa"/>
            <w:shd w:val="clear" w:color="auto" w:fill="auto"/>
            <w:vAlign w:val="center"/>
          </w:tcPr>
          <w:p w14:paraId="4AC9CA97" w14:textId="77777777" w:rsidR="00EE0FF0" w:rsidRPr="0041247D" w:rsidRDefault="00EE0FF0" w:rsidP="00DA37FA"/>
        </w:tc>
        <w:tc>
          <w:tcPr>
            <w:tcW w:w="2835" w:type="dxa"/>
            <w:shd w:val="clear" w:color="auto" w:fill="auto"/>
            <w:vAlign w:val="center"/>
          </w:tcPr>
          <w:p w14:paraId="3A6DF13A" w14:textId="77777777" w:rsidR="00EE0FF0" w:rsidRPr="0041247D" w:rsidRDefault="00EE0FF0" w:rsidP="00DA37FA"/>
        </w:tc>
        <w:tc>
          <w:tcPr>
            <w:tcW w:w="5023" w:type="dxa"/>
            <w:vAlign w:val="center"/>
          </w:tcPr>
          <w:p w14:paraId="26CC06E7" w14:textId="092B9DE0" w:rsidR="00EE0FF0" w:rsidRPr="0041247D" w:rsidRDefault="00EE0FF0" w:rsidP="00DA37FA"/>
        </w:tc>
      </w:tr>
      <w:tr w:rsidR="00852E7A" w:rsidRPr="00253258" w14:paraId="01CBDFDC" w14:textId="77777777" w:rsidTr="00C1078E">
        <w:trPr>
          <w:trHeight w:val="204"/>
          <w:jc w:val="center"/>
        </w:trPr>
        <w:tc>
          <w:tcPr>
            <w:tcW w:w="14218" w:type="dxa"/>
            <w:gridSpan w:val="5"/>
            <w:shd w:val="clear" w:color="auto" w:fill="auto"/>
            <w:vAlign w:val="center"/>
          </w:tcPr>
          <w:p w14:paraId="6623ADB5" w14:textId="51F3A0A6" w:rsidR="00852E7A" w:rsidRPr="0041247D" w:rsidRDefault="00852E7A" w:rsidP="00DA37FA">
            <w:bookmarkStart w:id="12" w:name="_Hlk66714051"/>
            <w:r w:rsidRPr="00440804">
              <w:rPr>
                <w:b/>
                <w:bCs/>
              </w:rPr>
              <w:t>7.7 Säkerhet</w:t>
            </w:r>
            <w:r>
              <w:rPr>
                <w:b/>
                <w:bCs/>
              </w:rPr>
              <w:t xml:space="preserve"> (Biologiska skador)</w:t>
            </w:r>
            <w:bookmarkEnd w:id="12"/>
          </w:p>
        </w:tc>
      </w:tr>
      <w:tr w:rsidR="00EE0FF0" w:rsidRPr="00B53357" w14:paraId="26DF3B01" w14:textId="77777777" w:rsidTr="00416486">
        <w:trPr>
          <w:trHeight w:val="368"/>
          <w:jc w:val="center"/>
        </w:trPr>
        <w:tc>
          <w:tcPr>
            <w:tcW w:w="4092" w:type="dxa"/>
            <w:shd w:val="clear" w:color="auto" w:fill="auto"/>
            <w:vAlign w:val="center"/>
          </w:tcPr>
          <w:p w14:paraId="47EA63B6" w14:textId="25149462" w:rsidR="00EE0FF0" w:rsidRPr="001B362D" w:rsidRDefault="00EE0FF0" w:rsidP="00EE0FF0">
            <w:r w:rsidRPr="001B362D">
              <w:t>Där kablar eller kanalisationsrör är exponerade för skadedjur, som exempelvis gnagarangrepp, ska de skyddas med gnagarskydd t. ex genom extra metallförstärkning eller kontaminerade rör och</w:t>
            </w:r>
            <w:r w:rsidRPr="001B362D">
              <w:rPr>
                <w:spacing w:val="-9"/>
              </w:rPr>
              <w:t xml:space="preserve"> </w:t>
            </w:r>
            <w:r w:rsidRPr="001B362D">
              <w:t>kablar.</w:t>
            </w:r>
          </w:p>
        </w:tc>
        <w:tc>
          <w:tcPr>
            <w:tcW w:w="1134" w:type="dxa"/>
            <w:shd w:val="clear" w:color="auto" w:fill="auto"/>
            <w:vAlign w:val="center"/>
          </w:tcPr>
          <w:p w14:paraId="060027AB" w14:textId="77777777" w:rsidR="00EE0FF0" w:rsidRPr="0041247D" w:rsidRDefault="00EE0FF0" w:rsidP="00EE0FF0"/>
        </w:tc>
        <w:tc>
          <w:tcPr>
            <w:tcW w:w="1134" w:type="dxa"/>
            <w:shd w:val="clear" w:color="auto" w:fill="auto"/>
            <w:vAlign w:val="center"/>
          </w:tcPr>
          <w:p w14:paraId="4EFE89D6" w14:textId="77777777" w:rsidR="00EE0FF0" w:rsidRPr="0041247D" w:rsidRDefault="00EE0FF0" w:rsidP="00DA37FA"/>
        </w:tc>
        <w:tc>
          <w:tcPr>
            <w:tcW w:w="2835" w:type="dxa"/>
            <w:shd w:val="clear" w:color="auto" w:fill="auto"/>
            <w:vAlign w:val="center"/>
          </w:tcPr>
          <w:p w14:paraId="15FAB1DC" w14:textId="77777777" w:rsidR="00EE0FF0" w:rsidRPr="0041247D" w:rsidRDefault="00EE0FF0" w:rsidP="00DA37FA"/>
        </w:tc>
        <w:tc>
          <w:tcPr>
            <w:tcW w:w="5023" w:type="dxa"/>
            <w:vAlign w:val="center"/>
          </w:tcPr>
          <w:p w14:paraId="4D85F39A" w14:textId="62EACDFA" w:rsidR="00EE0FF0" w:rsidRPr="0041247D" w:rsidRDefault="00EE0FF0" w:rsidP="00DA37FA"/>
        </w:tc>
      </w:tr>
      <w:tr w:rsidR="00EE0FF0" w:rsidRPr="00B53357" w14:paraId="171D6D32" w14:textId="77777777" w:rsidTr="00416486">
        <w:trPr>
          <w:trHeight w:val="368"/>
          <w:jc w:val="center"/>
        </w:trPr>
        <w:tc>
          <w:tcPr>
            <w:tcW w:w="4092" w:type="dxa"/>
            <w:shd w:val="clear" w:color="auto" w:fill="auto"/>
            <w:vAlign w:val="center"/>
          </w:tcPr>
          <w:p w14:paraId="52AF8C6F" w14:textId="0D28EA5B" w:rsidR="00EE0FF0" w:rsidRPr="001B362D" w:rsidRDefault="00EE0FF0" w:rsidP="00EE0FF0">
            <w:r w:rsidRPr="001B362D">
              <w:t>Kanalisationsrör ska vara tätade så att skadedjur inte kan ta sig fram i</w:t>
            </w:r>
            <w:r w:rsidRPr="001B362D">
              <w:rPr>
                <w:spacing w:val="-26"/>
              </w:rPr>
              <w:t xml:space="preserve"> </w:t>
            </w:r>
            <w:r w:rsidRPr="001B362D">
              <w:t>dessa</w:t>
            </w:r>
          </w:p>
        </w:tc>
        <w:tc>
          <w:tcPr>
            <w:tcW w:w="1134" w:type="dxa"/>
            <w:shd w:val="clear" w:color="auto" w:fill="auto"/>
            <w:vAlign w:val="center"/>
          </w:tcPr>
          <w:p w14:paraId="33AB6D4B" w14:textId="77777777" w:rsidR="00EE0FF0" w:rsidRPr="0041247D" w:rsidRDefault="00EE0FF0" w:rsidP="00EE0FF0"/>
        </w:tc>
        <w:tc>
          <w:tcPr>
            <w:tcW w:w="1134" w:type="dxa"/>
            <w:shd w:val="clear" w:color="auto" w:fill="auto"/>
            <w:vAlign w:val="center"/>
          </w:tcPr>
          <w:p w14:paraId="528CB075" w14:textId="77777777" w:rsidR="00EE0FF0" w:rsidRPr="0041247D" w:rsidRDefault="00EE0FF0" w:rsidP="00DA37FA"/>
        </w:tc>
        <w:tc>
          <w:tcPr>
            <w:tcW w:w="2835" w:type="dxa"/>
            <w:shd w:val="clear" w:color="auto" w:fill="auto"/>
            <w:vAlign w:val="center"/>
          </w:tcPr>
          <w:p w14:paraId="7A5A6D04" w14:textId="77777777" w:rsidR="00EE0FF0" w:rsidRPr="0041247D" w:rsidRDefault="00EE0FF0" w:rsidP="00DA37FA"/>
        </w:tc>
        <w:tc>
          <w:tcPr>
            <w:tcW w:w="5023" w:type="dxa"/>
            <w:vAlign w:val="center"/>
          </w:tcPr>
          <w:p w14:paraId="7A151D99" w14:textId="6D822D39" w:rsidR="00EE0FF0" w:rsidRPr="0041247D" w:rsidRDefault="00EE0FF0" w:rsidP="00DA37FA"/>
        </w:tc>
      </w:tr>
      <w:tr w:rsidR="00EE0FF0" w:rsidRPr="00253258" w14:paraId="00785D4E" w14:textId="77777777" w:rsidTr="00416486">
        <w:trPr>
          <w:trHeight w:val="22"/>
          <w:jc w:val="center"/>
        </w:trPr>
        <w:tc>
          <w:tcPr>
            <w:tcW w:w="4092" w:type="dxa"/>
            <w:shd w:val="clear" w:color="auto" w:fill="auto"/>
            <w:vAlign w:val="center"/>
          </w:tcPr>
          <w:p w14:paraId="39194B0B" w14:textId="6628349E" w:rsidR="00EE0FF0" w:rsidRPr="00A53D02" w:rsidRDefault="00EE0FF0" w:rsidP="00EE0FF0">
            <w:r w:rsidRPr="00440804">
              <w:rPr>
                <w:b/>
                <w:bCs/>
              </w:rPr>
              <w:t>7.7 Säkerhet</w:t>
            </w:r>
            <w:r>
              <w:rPr>
                <w:b/>
                <w:bCs/>
              </w:rPr>
              <w:t xml:space="preserve"> (Brandskydd)</w:t>
            </w:r>
          </w:p>
        </w:tc>
        <w:tc>
          <w:tcPr>
            <w:tcW w:w="1134" w:type="dxa"/>
            <w:shd w:val="clear" w:color="auto" w:fill="auto"/>
            <w:vAlign w:val="center"/>
          </w:tcPr>
          <w:p w14:paraId="1A60B09A" w14:textId="77777777" w:rsidR="00EE0FF0" w:rsidRPr="0041247D" w:rsidRDefault="00EE0FF0" w:rsidP="00DA37FA"/>
        </w:tc>
        <w:tc>
          <w:tcPr>
            <w:tcW w:w="1134" w:type="dxa"/>
            <w:shd w:val="clear" w:color="auto" w:fill="auto"/>
            <w:vAlign w:val="center"/>
          </w:tcPr>
          <w:p w14:paraId="0A63C1FD" w14:textId="77777777" w:rsidR="00EE0FF0" w:rsidRPr="0041247D" w:rsidRDefault="00EE0FF0" w:rsidP="00DA37FA"/>
        </w:tc>
        <w:tc>
          <w:tcPr>
            <w:tcW w:w="2835" w:type="dxa"/>
            <w:shd w:val="clear" w:color="auto" w:fill="auto"/>
            <w:vAlign w:val="center"/>
          </w:tcPr>
          <w:p w14:paraId="3015C9AC" w14:textId="77777777" w:rsidR="00EE0FF0" w:rsidRPr="0041247D" w:rsidRDefault="00EE0FF0" w:rsidP="00DA37FA"/>
        </w:tc>
        <w:tc>
          <w:tcPr>
            <w:tcW w:w="5023" w:type="dxa"/>
            <w:vAlign w:val="center"/>
          </w:tcPr>
          <w:p w14:paraId="4EE69F41" w14:textId="77777777" w:rsidR="00EE0FF0" w:rsidRPr="0041247D" w:rsidRDefault="00EE0FF0" w:rsidP="00DA37FA"/>
        </w:tc>
      </w:tr>
      <w:tr w:rsidR="00EE0FF0" w:rsidRPr="00B53357" w14:paraId="42A625DD" w14:textId="77777777" w:rsidTr="00416486">
        <w:trPr>
          <w:trHeight w:val="368"/>
          <w:jc w:val="center"/>
        </w:trPr>
        <w:tc>
          <w:tcPr>
            <w:tcW w:w="4092" w:type="dxa"/>
            <w:shd w:val="clear" w:color="auto" w:fill="auto"/>
            <w:vAlign w:val="center"/>
          </w:tcPr>
          <w:p w14:paraId="6EAE2A80" w14:textId="2B01BBE1" w:rsidR="00EE0FF0" w:rsidRPr="00C329EA" w:rsidRDefault="00C329EA" w:rsidP="00EE0FF0">
            <w:r w:rsidRPr="00C329EA">
              <w:rPr>
                <w:color w:val="000000" w:themeColor="text1"/>
              </w:rPr>
              <w:t>Sitens brandskydd ska vara fastställd i en riskanalys.</w:t>
            </w:r>
          </w:p>
        </w:tc>
        <w:tc>
          <w:tcPr>
            <w:tcW w:w="1134" w:type="dxa"/>
            <w:shd w:val="clear" w:color="auto" w:fill="auto"/>
            <w:vAlign w:val="center"/>
          </w:tcPr>
          <w:p w14:paraId="2AA1682A" w14:textId="77777777" w:rsidR="00EE0FF0" w:rsidRPr="0041247D" w:rsidRDefault="00EE0FF0" w:rsidP="00DA37FA"/>
        </w:tc>
        <w:tc>
          <w:tcPr>
            <w:tcW w:w="1134" w:type="dxa"/>
            <w:shd w:val="clear" w:color="auto" w:fill="auto"/>
            <w:vAlign w:val="center"/>
          </w:tcPr>
          <w:p w14:paraId="0D25C9E2" w14:textId="77777777" w:rsidR="00EE0FF0" w:rsidRPr="0041247D" w:rsidRDefault="00EE0FF0" w:rsidP="00DA37FA"/>
        </w:tc>
        <w:tc>
          <w:tcPr>
            <w:tcW w:w="2835" w:type="dxa"/>
            <w:shd w:val="clear" w:color="auto" w:fill="auto"/>
            <w:vAlign w:val="center"/>
          </w:tcPr>
          <w:p w14:paraId="7DBEA689" w14:textId="77777777" w:rsidR="00EE0FF0" w:rsidRPr="0041247D" w:rsidRDefault="00EE0FF0" w:rsidP="00DA37FA"/>
        </w:tc>
        <w:tc>
          <w:tcPr>
            <w:tcW w:w="5023" w:type="dxa"/>
            <w:vAlign w:val="center"/>
          </w:tcPr>
          <w:p w14:paraId="1607C1E5" w14:textId="360DE52F" w:rsidR="00EE0FF0" w:rsidRPr="0041247D" w:rsidRDefault="00EE0FF0" w:rsidP="00DA37FA"/>
        </w:tc>
      </w:tr>
      <w:tr w:rsidR="00C1078E" w:rsidRPr="00253258" w14:paraId="2F804D74" w14:textId="77777777" w:rsidTr="00416486">
        <w:trPr>
          <w:trHeight w:val="368"/>
          <w:jc w:val="center"/>
        </w:trPr>
        <w:tc>
          <w:tcPr>
            <w:tcW w:w="4092" w:type="dxa"/>
            <w:shd w:val="clear" w:color="auto" w:fill="auto"/>
            <w:vAlign w:val="center"/>
          </w:tcPr>
          <w:p w14:paraId="41898E56" w14:textId="77777777" w:rsidR="00C865A4" w:rsidRDefault="00C1078E" w:rsidP="00C1078E">
            <w:pPr>
              <w:rPr>
                <w:i/>
                <w:iCs/>
              </w:rPr>
            </w:pPr>
            <w:r w:rsidRPr="00C1078E">
              <w:rPr>
                <w:i/>
                <w:iCs/>
              </w:rPr>
              <w:t>Rekommendatio</w:t>
            </w:r>
            <w:r w:rsidR="00C865A4">
              <w:rPr>
                <w:i/>
                <w:iCs/>
              </w:rPr>
              <w:t>n</w:t>
            </w:r>
          </w:p>
          <w:p w14:paraId="3163928D" w14:textId="3D109DFC" w:rsidR="00C865A4" w:rsidRPr="00C1078E" w:rsidRDefault="00C865A4" w:rsidP="00C1078E">
            <w:pPr>
              <w:rPr>
                <w:i/>
                <w:iCs/>
              </w:rPr>
            </w:pPr>
          </w:p>
        </w:tc>
        <w:tc>
          <w:tcPr>
            <w:tcW w:w="1134" w:type="dxa"/>
            <w:shd w:val="clear" w:color="auto" w:fill="auto"/>
            <w:vAlign w:val="center"/>
          </w:tcPr>
          <w:p w14:paraId="53F9F181" w14:textId="77777777" w:rsidR="00C1078E" w:rsidRPr="0041247D" w:rsidRDefault="00C1078E" w:rsidP="00DA37FA"/>
        </w:tc>
        <w:tc>
          <w:tcPr>
            <w:tcW w:w="1134" w:type="dxa"/>
            <w:shd w:val="clear" w:color="auto" w:fill="auto"/>
            <w:vAlign w:val="center"/>
          </w:tcPr>
          <w:p w14:paraId="36B2CA3D" w14:textId="77777777" w:rsidR="00C1078E" w:rsidRPr="0041247D" w:rsidRDefault="00C1078E" w:rsidP="00DA37FA"/>
        </w:tc>
        <w:tc>
          <w:tcPr>
            <w:tcW w:w="2835" w:type="dxa"/>
            <w:shd w:val="clear" w:color="auto" w:fill="auto"/>
            <w:vAlign w:val="center"/>
          </w:tcPr>
          <w:p w14:paraId="040560FA" w14:textId="46DDF9EA" w:rsidR="00C1078E" w:rsidRPr="007A0368" w:rsidRDefault="00C1078E" w:rsidP="00DA37FA">
            <w:pPr>
              <w:rPr>
                <w:color w:val="FF0000"/>
              </w:rPr>
            </w:pPr>
          </w:p>
        </w:tc>
        <w:tc>
          <w:tcPr>
            <w:tcW w:w="5023" w:type="dxa"/>
            <w:vAlign w:val="center"/>
          </w:tcPr>
          <w:p w14:paraId="5D660FFD" w14:textId="6DDBC51E" w:rsidR="00C865A4" w:rsidRPr="0041247D" w:rsidRDefault="00C865A4" w:rsidP="00DA37FA"/>
        </w:tc>
      </w:tr>
      <w:tr w:rsidR="00C1078E" w:rsidRPr="00B53357" w14:paraId="4F8F7C8B" w14:textId="77777777" w:rsidTr="00416486">
        <w:trPr>
          <w:trHeight w:val="368"/>
          <w:jc w:val="center"/>
        </w:trPr>
        <w:tc>
          <w:tcPr>
            <w:tcW w:w="4092" w:type="dxa"/>
            <w:shd w:val="clear" w:color="auto" w:fill="auto"/>
            <w:vAlign w:val="center"/>
          </w:tcPr>
          <w:p w14:paraId="37698A6F" w14:textId="6E36D5CC" w:rsidR="00C1078E" w:rsidRPr="001B362D" w:rsidRDefault="00C1078E" w:rsidP="00C1078E">
            <w:pPr>
              <w:rPr>
                <w:rFonts w:cstheme="minorHAnsi"/>
                <w:i/>
                <w:iCs/>
              </w:rPr>
            </w:pPr>
            <w:r w:rsidRPr="001B362D">
              <w:rPr>
                <w:rFonts w:cstheme="minorHAnsi"/>
                <w:i/>
                <w:iCs/>
              </w:rPr>
              <w:t xml:space="preserve">För att undvika att Teknikutrymmet slås ut genom att till exempel korrosiva gaser eller vattenånga tränger in i Teknikutrymmet på grund </w:t>
            </w:r>
            <w:r w:rsidRPr="00C329EA">
              <w:rPr>
                <w:rFonts w:cstheme="minorHAnsi"/>
                <w:i/>
                <w:iCs/>
              </w:rPr>
              <w:t xml:space="preserve">av </w:t>
            </w:r>
            <w:r w:rsidR="00F76471" w:rsidRPr="00C329EA">
              <w:rPr>
                <w:rFonts w:cstheme="minorHAnsi"/>
                <w:i/>
                <w:iCs/>
              </w:rPr>
              <w:t>t.ex</w:t>
            </w:r>
            <w:r w:rsidR="00B53357">
              <w:rPr>
                <w:rFonts w:cstheme="minorHAnsi"/>
                <w:i/>
                <w:iCs/>
              </w:rPr>
              <w:t>.</w:t>
            </w:r>
            <w:r w:rsidR="00F76471" w:rsidRPr="00C329EA">
              <w:rPr>
                <w:rFonts w:cstheme="minorHAnsi"/>
                <w:i/>
                <w:iCs/>
              </w:rPr>
              <w:t xml:space="preserve"> </w:t>
            </w:r>
            <w:r w:rsidRPr="00C329EA">
              <w:rPr>
                <w:rFonts w:cstheme="minorHAnsi"/>
                <w:i/>
                <w:iCs/>
              </w:rPr>
              <w:t>brand i omgivningen</w:t>
            </w:r>
            <w:r w:rsidRPr="001B362D">
              <w:rPr>
                <w:rFonts w:cstheme="minorHAnsi"/>
                <w:i/>
                <w:iCs/>
              </w:rPr>
              <w:t xml:space="preserve"> bör Teknikutrymmet byggas tät med undantag av ventilationssystemet.</w:t>
            </w:r>
          </w:p>
          <w:p w14:paraId="3857FE46" w14:textId="77777777" w:rsidR="00C1078E" w:rsidRPr="001B362D" w:rsidRDefault="00C1078E" w:rsidP="00C1078E">
            <w:pPr>
              <w:rPr>
                <w:rFonts w:cstheme="minorHAnsi"/>
                <w:i/>
                <w:iCs/>
              </w:rPr>
            </w:pPr>
          </w:p>
          <w:p w14:paraId="1FCA69B9" w14:textId="77777777" w:rsidR="00C1078E" w:rsidRPr="001B362D" w:rsidRDefault="00C1078E" w:rsidP="00C1078E">
            <w:pPr>
              <w:rPr>
                <w:rFonts w:cstheme="minorHAnsi"/>
                <w:i/>
                <w:iCs/>
              </w:rPr>
            </w:pPr>
          </w:p>
          <w:p w14:paraId="1B298F8A" w14:textId="2C919FE9" w:rsidR="00C1078E" w:rsidRPr="001B362D" w:rsidRDefault="00C1078E" w:rsidP="00C1078E">
            <w:pPr>
              <w:rPr>
                <w:rFonts w:cstheme="minorHAnsi"/>
                <w:i/>
                <w:iCs/>
              </w:rPr>
            </w:pPr>
          </w:p>
        </w:tc>
        <w:tc>
          <w:tcPr>
            <w:tcW w:w="1134" w:type="dxa"/>
            <w:shd w:val="clear" w:color="auto" w:fill="auto"/>
            <w:vAlign w:val="center"/>
          </w:tcPr>
          <w:p w14:paraId="24746AA4" w14:textId="77777777" w:rsidR="00C1078E" w:rsidRPr="0041247D" w:rsidRDefault="00C1078E" w:rsidP="00DA37FA"/>
        </w:tc>
        <w:tc>
          <w:tcPr>
            <w:tcW w:w="1134" w:type="dxa"/>
            <w:shd w:val="clear" w:color="auto" w:fill="auto"/>
            <w:vAlign w:val="center"/>
          </w:tcPr>
          <w:p w14:paraId="212BD053" w14:textId="77777777" w:rsidR="00C1078E" w:rsidRPr="0041247D" w:rsidRDefault="00C1078E" w:rsidP="00DA37FA"/>
        </w:tc>
        <w:tc>
          <w:tcPr>
            <w:tcW w:w="2835" w:type="dxa"/>
            <w:shd w:val="clear" w:color="auto" w:fill="auto"/>
            <w:vAlign w:val="center"/>
          </w:tcPr>
          <w:p w14:paraId="28E3C337" w14:textId="77777777" w:rsidR="00C1078E" w:rsidRPr="0041247D" w:rsidRDefault="00C1078E" w:rsidP="00DA37FA"/>
        </w:tc>
        <w:tc>
          <w:tcPr>
            <w:tcW w:w="5023" w:type="dxa"/>
            <w:vAlign w:val="center"/>
          </w:tcPr>
          <w:p w14:paraId="44C4DE43" w14:textId="7BC260FD" w:rsidR="00C1078E" w:rsidRPr="0041247D" w:rsidRDefault="00C1078E" w:rsidP="00DA37FA"/>
        </w:tc>
      </w:tr>
      <w:tr w:rsidR="00EE0FF0" w:rsidRPr="00253258" w14:paraId="68D0CC5A" w14:textId="77777777" w:rsidTr="00416486">
        <w:trPr>
          <w:trHeight w:val="368"/>
          <w:jc w:val="center"/>
        </w:trPr>
        <w:tc>
          <w:tcPr>
            <w:tcW w:w="4092" w:type="dxa"/>
            <w:shd w:val="clear" w:color="auto" w:fill="auto"/>
            <w:vAlign w:val="center"/>
          </w:tcPr>
          <w:p w14:paraId="755C2050" w14:textId="03067D4E" w:rsidR="00EE0FF0" w:rsidRPr="00A53D02" w:rsidRDefault="00EE0FF0" w:rsidP="00EE0FF0">
            <w:r w:rsidRPr="00440804">
              <w:rPr>
                <w:b/>
                <w:bCs/>
              </w:rPr>
              <w:lastRenderedPageBreak/>
              <w:t>7.7 Säkerhet</w:t>
            </w:r>
            <w:r>
              <w:rPr>
                <w:b/>
                <w:bCs/>
              </w:rPr>
              <w:t xml:space="preserve"> (</w:t>
            </w:r>
            <w:r w:rsidR="00B53357">
              <w:rPr>
                <w:b/>
                <w:bCs/>
              </w:rPr>
              <w:t>Brandsläckingsutrustning)</w:t>
            </w:r>
          </w:p>
        </w:tc>
        <w:tc>
          <w:tcPr>
            <w:tcW w:w="1134" w:type="dxa"/>
            <w:shd w:val="clear" w:color="auto" w:fill="auto"/>
            <w:vAlign w:val="center"/>
          </w:tcPr>
          <w:p w14:paraId="6A508E6D" w14:textId="77777777" w:rsidR="00EE0FF0" w:rsidRPr="0041247D" w:rsidRDefault="00EE0FF0" w:rsidP="00DA37FA"/>
        </w:tc>
        <w:tc>
          <w:tcPr>
            <w:tcW w:w="1134" w:type="dxa"/>
            <w:shd w:val="clear" w:color="auto" w:fill="auto"/>
            <w:vAlign w:val="center"/>
          </w:tcPr>
          <w:p w14:paraId="2F74E50F" w14:textId="77777777" w:rsidR="00EE0FF0" w:rsidRPr="0041247D" w:rsidRDefault="00EE0FF0" w:rsidP="00DA37FA"/>
        </w:tc>
        <w:tc>
          <w:tcPr>
            <w:tcW w:w="2835" w:type="dxa"/>
            <w:shd w:val="clear" w:color="auto" w:fill="auto"/>
            <w:vAlign w:val="center"/>
          </w:tcPr>
          <w:p w14:paraId="328434C9" w14:textId="77777777" w:rsidR="00EE0FF0" w:rsidRPr="0041247D" w:rsidRDefault="00EE0FF0" w:rsidP="00DA37FA"/>
        </w:tc>
        <w:tc>
          <w:tcPr>
            <w:tcW w:w="5023" w:type="dxa"/>
            <w:vAlign w:val="center"/>
          </w:tcPr>
          <w:p w14:paraId="14E9CFAD" w14:textId="77777777" w:rsidR="00EE0FF0" w:rsidRPr="0041247D" w:rsidRDefault="00EE0FF0" w:rsidP="00DA37FA"/>
        </w:tc>
      </w:tr>
      <w:tr w:rsidR="00EE0FF0" w:rsidRPr="00B53357" w14:paraId="5D5B8CD7" w14:textId="77777777" w:rsidTr="00416486">
        <w:trPr>
          <w:trHeight w:val="368"/>
          <w:jc w:val="center"/>
        </w:trPr>
        <w:tc>
          <w:tcPr>
            <w:tcW w:w="4092" w:type="dxa"/>
            <w:shd w:val="clear" w:color="auto" w:fill="auto"/>
            <w:vAlign w:val="center"/>
          </w:tcPr>
          <w:p w14:paraId="4B804CFC" w14:textId="143B5C83" w:rsidR="00852E7A" w:rsidRPr="001B362D" w:rsidRDefault="00EE0FF0" w:rsidP="00EE0FF0">
            <w:r w:rsidRPr="001B362D">
              <w:t>Personal som arbetar i Teknikutrymmet ska ha tillgång till handbrandsläckare av typ kolsyresläckare på minst 5 kg i</w:t>
            </w:r>
            <w:r w:rsidRPr="001B362D">
              <w:rPr>
                <w:spacing w:val="-17"/>
              </w:rPr>
              <w:t xml:space="preserve"> </w:t>
            </w:r>
            <w:r w:rsidRPr="001B362D">
              <w:t>lokalen.</w:t>
            </w:r>
          </w:p>
        </w:tc>
        <w:tc>
          <w:tcPr>
            <w:tcW w:w="1134" w:type="dxa"/>
            <w:shd w:val="clear" w:color="auto" w:fill="auto"/>
            <w:vAlign w:val="center"/>
          </w:tcPr>
          <w:p w14:paraId="14164E5E" w14:textId="77777777" w:rsidR="00EE0FF0" w:rsidRPr="0041247D" w:rsidRDefault="00EE0FF0" w:rsidP="00DA37FA"/>
        </w:tc>
        <w:tc>
          <w:tcPr>
            <w:tcW w:w="1134" w:type="dxa"/>
            <w:shd w:val="clear" w:color="auto" w:fill="auto"/>
            <w:vAlign w:val="center"/>
          </w:tcPr>
          <w:p w14:paraId="36C9386D" w14:textId="77777777" w:rsidR="00EE0FF0" w:rsidRPr="0041247D" w:rsidRDefault="00EE0FF0" w:rsidP="00DA37FA"/>
        </w:tc>
        <w:tc>
          <w:tcPr>
            <w:tcW w:w="2835" w:type="dxa"/>
            <w:shd w:val="clear" w:color="auto" w:fill="auto"/>
            <w:vAlign w:val="center"/>
          </w:tcPr>
          <w:p w14:paraId="608683FD" w14:textId="77777777" w:rsidR="00EE0FF0" w:rsidRPr="0041247D" w:rsidRDefault="00EE0FF0" w:rsidP="00DA37FA"/>
        </w:tc>
        <w:tc>
          <w:tcPr>
            <w:tcW w:w="5023" w:type="dxa"/>
            <w:vAlign w:val="center"/>
          </w:tcPr>
          <w:p w14:paraId="23826B4F" w14:textId="55263F26" w:rsidR="00EE0FF0" w:rsidRPr="0041247D" w:rsidRDefault="00EE0FF0" w:rsidP="00DA37FA"/>
        </w:tc>
      </w:tr>
      <w:tr w:rsidR="00EE0FF0" w:rsidRPr="00B53357" w14:paraId="1D934C3F" w14:textId="77777777" w:rsidTr="00416486">
        <w:trPr>
          <w:trHeight w:val="368"/>
          <w:jc w:val="center"/>
        </w:trPr>
        <w:tc>
          <w:tcPr>
            <w:tcW w:w="4092" w:type="dxa"/>
            <w:shd w:val="clear" w:color="auto" w:fill="auto"/>
            <w:vAlign w:val="center"/>
          </w:tcPr>
          <w:p w14:paraId="6A2B32A0" w14:textId="630BDEBA" w:rsidR="00EE0FF0" w:rsidRPr="001B362D" w:rsidRDefault="00EE0FF0" w:rsidP="00EE0FF0">
            <w:r w:rsidRPr="001B362D">
              <w:t>När lokal eller byggnad för reservelverk finns ska utrymmet vara försett med pulversläckare.</w:t>
            </w:r>
            <w:bookmarkStart w:id="13" w:name="2.2.13_Underhållsplan"/>
            <w:bookmarkStart w:id="14" w:name="_bookmark16"/>
            <w:bookmarkEnd w:id="13"/>
            <w:bookmarkEnd w:id="14"/>
          </w:p>
        </w:tc>
        <w:tc>
          <w:tcPr>
            <w:tcW w:w="1134" w:type="dxa"/>
            <w:shd w:val="clear" w:color="auto" w:fill="auto"/>
            <w:vAlign w:val="center"/>
          </w:tcPr>
          <w:p w14:paraId="164204DC" w14:textId="77777777" w:rsidR="00EE0FF0" w:rsidRPr="0041247D" w:rsidRDefault="00EE0FF0" w:rsidP="00DA37FA"/>
        </w:tc>
        <w:tc>
          <w:tcPr>
            <w:tcW w:w="1134" w:type="dxa"/>
            <w:shd w:val="clear" w:color="auto" w:fill="auto"/>
            <w:vAlign w:val="center"/>
          </w:tcPr>
          <w:p w14:paraId="7DC13280" w14:textId="77777777" w:rsidR="00EE0FF0" w:rsidRPr="0041247D" w:rsidRDefault="00EE0FF0" w:rsidP="00DA37FA"/>
        </w:tc>
        <w:tc>
          <w:tcPr>
            <w:tcW w:w="2835" w:type="dxa"/>
            <w:shd w:val="clear" w:color="auto" w:fill="auto"/>
            <w:vAlign w:val="center"/>
          </w:tcPr>
          <w:p w14:paraId="77BB5CBF" w14:textId="77777777" w:rsidR="00EE0FF0" w:rsidRPr="0041247D" w:rsidRDefault="00EE0FF0" w:rsidP="00DA37FA"/>
        </w:tc>
        <w:tc>
          <w:tcPr>
            <w:tcW w:w="5023" w:type="dxa"/>
            <w:vAlign w:val="center"/>
          </w:tcPr>
          <w:p w14:paraId="69E1FC27" w14:textId="375180B4" w:rsidR="00EE0FF0" w:rsidRPr="0041247D" w:rsidRDefault="00EE0FF0" w:rsidP="00DA37FA"/>
        </w:tc>
      </w:tr>
    </w:tbl>
    <w:p w14:paraId="43E6E903" w14:textId="77777777" w:rsidR="00322856" w:rsidRDefault="00322856" w:rsidP="00322856">
      <w:pPr>
        <w:pStyle w:val="Brdtext"/>
      </w:pPr>
      <w:bookmarkStart w:id="15" w:name="_Toc501460103"/>
    </w:p>
    <w:p w14:paraId="07A51FE6" w14:textId="77777777" w:rsidR="00322856" w:rsidRDefault="00322856" w:rsidP="00322856">
      <w:pPr>
        <w:pStyle w:val="Brdtext"/>
      </w:pPr>
    </w:p>
    <w:p w14:paraId="6A7DB6CE" w14:textId="77777777" w:rsidR="00322856" w:rsidRDefault="00322856" w:rsidP="00322856">
      <w:pPr>
        <w:pStyle w:val="Brdtext"/>
      </w:pPr>
    </w:p>
    <w:p w14:paraId="7DFCD3FC" w14:textId="5BF767B7" w:rsidR="00852E7A" w:rsidRDefault="00322856" w:rsidP="00C1078E">
      <w:pPr>
        <w:pStyle w:val="Brdtext"/>
      </w:pPr>
      <w:r w:rsidRPr="0041247D">
        <w:t>Vid protokollet: …………………………………</w:t>
      </w:r>
    </w:p>
    <w:p w14:paraId="3D52B85D" w14:textId="687E257A" w:rsidR="00C1078E" w:rsidRDefault="00C1078E" w:rsidP="00C1078E">
      <w:pPr>
        <w:pStyle w:val="Brdtext"/>
      </w:pPr>
    </w:p>
    <w:p w14:paraId="4A70A6DD" w14:textId="307BFD90" w:rsidR="00C1078E" w:rsidRDefault="00C1078E" w:rsidP="00C1078E">
      <w:pPr>
        <w:pStyle w:val="Brdtext"/>
      </w:pPr>
    </w:p>
    <w:p w14:paraId="1FBB404D" w14:textId="6D9E8C48" w:rsidR="00C1078E" w:rsidRDefault="00C1078E" w:rsidP="00C1078E">
      <w:pPr>
        <w:pStyle w:val="Brdtext"/>
      </w:pPr>
    </w:p>
    <w:p w14:paraId="76789CD7" w14:textId="0C25D986" w:rsidR="00C1078E" w:rsidRDefault="00C1078E" w:rsidP="00C1078E">
      <w:pPr>
        <w:pStyle w:val="Brdtext"/>
      </w:pPr>
    </w:p>
    <w:p w14:paraId="23168F12" w14:textId="337B7184" w:rsidR="00C1078E" w:rsidRDefault="00C1078E" w:rsidP="00C1078E">
      <w:pPr>
        <w:pStyle w:val="Brdtext"/>
      </w:pPr>
    </w:p>
    <w:p w14:paraId="21BEB5D6" w14:textId="2C52A743" w:rsidR="00C1078E" w:rsidRDefault="00C1078E" w:rsidP="00C1078E">
      <w:pPr>
        <w:pStyle w:val="Brdtext"/>
      </w:pPr>
    </w:p>
    <w:p w14:paraId="79E78AFB" w14:textId="42CBB0A0" w:rsidR="00C1078E" w:rsidRDefault="00C1078E" w:rsidP="00C1078E">
      <w:pPr>
        <w:pStyle w:val="Brdtext"/>
      </w:pPr>
    </w:p>
    <w:p w14:paraId="1B43C444" w14:textId="11CD2BE3" w:rsidR="00C1078E" w:rsidRDefault="00C1078E" w:rsidP="00C1078E">
      <w:pPr>
        <w:pStyle w:val="Brdtext"/>
      </w:pPr>
    </w:p>
    <w:p w14:paraId="07196C60" w14:textId="755F483C" w:rsidR="00C1078E" w:rsidRDefault="00C1078E" w:rsidP="00C1078E">
      <w:pPr>
        <w:pStyle w:val="Brdtext"/>
      </w:pPr>
    </w:p>
    <w:p w14:paraId="636309D3" w14:textId="697CD05F" w:rsidR="00C1078E" w:rsidRDefault="00C1078E" w:rsidP="00C1078E">
      <w:pPr>
        <w:pStyle w:val="Brdtext"/>
      </w:pPr>
    </w:p>
    <w:p w14:paraId="7452BBDA" w14:textId="24FD9741" w:rsidR="00C1078E" w:rsidRDefault="00C1078E" w:rsidP="00C1078E">
      <w:pPr>
        <w:pStyle w:val="Brdtext"/>
      </w:pPr>
    </w:p>
    <w:p w14:paraId="2FA0523C" w14:textId="347F956C" w:rsidR="00C1078E" w:rsidRDefault="00C1078E" w:rsidP="00C1078E">
      <w:pPr>
        <w:pStyle w:val="Brdtext"/>
      </w:pPr>
    </w:p>
    <w:p w14:paraId="1D9430F8" w14:textId="592760AD" w:rsidR="00C1078E" w:rsidRDefault="00C1078E" w:rsidP="00C1078E">
      <w:pPr>
        <w:pStyle w:val="Brdtext"/>
      </w:pPr>
    </w:p>
    <w:p w14:paraId="56B4AABB" w14:textId="6C06B8A0" w:rsidR="00C1078E" w:rsidRDefault="00C1078E" w:rsidP="00C1078E">
      <w:pPr>
        <w:pStyle w:val="Brdtext"/>
      </w:pPr>
    </w:p>
    <w:p w14:paraId="58E5B328" w14:textId="7F16E80F" w:rsidR="00C1078E" w:rsidRDefault="00C1078E" w:rsidP="00C1078E">
      <w:pPr>
        <w:pStyle w:val="Brdtext"/>
      </w:pPr>
    </w:p>
    <w:p w14:paraId="2CD1822F" w14:textId="7C7C0CED" w:rsidR="00C1078E" w:rsidRDefault="00C1078E" w:rsidP="00C1078E">
      <w:pPr>
        <w:pStyle w:val="Brdtext"/>
      </w:pPr>
    </w:p>
    <w:p w14:paraId="3E08E7B8" w14:textId="76AE4EFD" w:rsidR="00C1078E" w:rsidRDefault="00C1078E" w:rsidP="00C1078E">
      <w:pPr>
        <w:pStyle w:val="Brdtext"/>
      </w:pPr>
    </w:p>
    <w:p w14:paraId="18193540" w14:textId="1A1C9D1D" w:rsidR="00C1078E" w:rsidRDefault="00C1078E" w:rsidP="00C1078E">
      <w:pPr>
        <w:pStyle w:val="Brdtext"/>
      </w:pPr>
    </w:p>
    <w:p w14:paraId="56C4123D" w14:textId="3AFC8A8C" w:rsidR="00C1078E" w:rsidRDefault="00C1078E" w:rsidP="00C1078E">
      <w:pPr>
        <w:pStyle w:val="Brdtext"/>
      </w:pPr>
    </w:p>
    <w:p w14:paraId="055BF547" w14:textId="33DD6528" w:rsidR="00C1078E" w:rsidRDefault="00C1078E" w:rsidP="00C1078E">
      <w:pPr>
        <w:pStyle w:val="Brdtext"/>
      </w:pPr>
    </w:p>
    <w:p w14:paraId="524F3437" w14:textId="77777777" w:rsidR="00C1078E" w:rsidRPr="00C1078E" w:rsidRDefault="00C1078E" w:rsidP="00C1078E">
      <w:pPr>
        <w:pStyle w:val="Brdtext"/>
      </w:pPr>
    </w:p>
    <w:p w14:paraId="1CE1AA02" w14:textId="3960C71D" w:rsidR="00914F43" w:rsidRPr="00416486" w:rsidRDefault="00EE23EE" w:rsidP="00F01133">
      <w:pPr>
        <w:pStyle w:val="Rubrik1"/>
        <w:numPr>
          <w:ilvl w:val="0"/>
          <w:numId w:val="8"/>
        </w:numPr>
        <w:spacing w:before="89"/>
        <w:ind w:right="25"/>
        <w:rPr>
          <w:rFonts w:eastAsia="Times New Roman" w:cs="Times New Roman"/>
          <w:bCs w:val="0"/>
          <w:sz w:val="44"/>
          <w:szCs w:val="44"/>
        </w:rPr>
      </w:pPr>
      <w:bookmarkStart w:id="16" w:name="_Toc89280483"/>
      <w:r w:rsidRPr="00750F14">
        <w:rPr>
          <w:rFonts w:eastAsia="Times New Roman" w:cs="Times New Roman"/>
          <w:bCs w:val="0"/>
          <w:sz w:val="44"/>
          <w:szCs w:val="44"/>
        </w:rPr>
        <w:lastRenderedPageBreak/>
        <w:t xml:space="preserve">Checklista för slutbesiktning </w:t>
      </w:r>
      <w:r w:rsidR="00422C0F" w:rsidRPr="00416486">
        <w:rPr>
          <w:rFonts w:eastAsia="Times New Roman" w:cs="Times New Roman"/>
          <w:bCs w:val="0"/>
          <w:sz w:val="44"/>
          <w:szCs w:val="44"/>
        </w:rPr>
        <w:t>A</w:t>
      </w:r>
      <w:r w:rsidR="00914F43" w:rsidRPr="00416486">
        <w:rPr>
          <w:rFonts w:eastAsia="Times New Roman" w:cs="Times New Roman"/>
          <w:bCs w:val="0"/>
          <w:sz w:val="44"/>
          <w:szCs w:val="44"/>
        </w:rPr>
        <w:t>nläggning</w:t>
      </w:r>
      <w:r w:rsidR="00E63266" w:rsidRPr="00416486">
        <w:rPr>
          <w:rFonts w:eastAsia="Times New Roman" w:cs="Times New Roman"/>
          <w:bCs w:val="0"/>
          <w:sz w:val="44"/>
          <w:szCs w:val="44"/>
        </w:rPr>
        <w:t xml:space="preserve">. </w:t>
      </w:r>
      <w:r w:rsidR="00914F43" w:rsidRPr="00416486">
        <w:rPr>
          <w:rFonts w:eastAsia="Times New Roman" w:cs="Times New Roman"/>
          <w:bCs w:val="0"/>
          <w:sz w:val="44"/>
          <w:szCs w:val="44"/>
        </w:rPr>
        <w:t>Teknikutrymme</w:t>
      </w:r>
      <w:bookmarkEnd w:id="15"/>
      <w:r w:rsidR="00E63266" w:rsidRPr="00416486">
        <w:rPr>
          <w:rFonts w:eastAsia="Times New Roman" w:cs="Times New Roman"/>
          <w:bCs w:val="0"/>
          <w:sz w:val="44"/>
          <w:szCs w:val="44"/>
        </w:rPr>
        <w:t xml:space="preserve"> och Fastnätanslutning</w:t>
      </w:r>
      <w:bookmarkEnd w:id="16"/>
    </w:p>
    <w:p w14:paraId="7B0DD018" w14:textId="77777777" w:rsidR="00914F43" w:rsidRDefault="00914F43" w:rsidP="00914F43">
      <w:pPr>
        <w:pStyle w:val="Rubrik1"/>
        <w:ind w:left="851" w:firstLine="0"/>
      </w:pPr>
    </w:p>
    <w:p w14:paraId="0B483464" w14:textId="77777777" w:rsidR="00F13626" w:rsidRDefault="00F13626" w:rsidP="00322856">
      <w:pPr>
        <w:ind w:left="851"/>
        <w:rPr>
          <w:b/>
          <w:sz w:val="32"/>
          <w:szCs w:val="32"/>
        </w:rPr>
      </w:pPr>
    </w:p>
    <w:p w14:paraId="068854AB" w14:textId="77777777" w:rsidR="00F13626" w:rsidRDefault="00F13626" w:rsidP="00322856">
      <w:pPr>
        <w:ind w:left="851"/>
        <w:rPr>
          <w:b/>
          <w:sz w:val="32"/>
          <w:szCs w:val="32"/>
        </w:rPr>
      </w:pPr>
    </w:p>
    <w:p w14:paraId="2D38BC46" w14:textId="6C0E9573" w:rsidR="00322856" w:rsidRDefault="00322856" w:rsidP="00322856">
      <w:pPr>
        <w:ind w:left="851"/>
        <w:rPr>
          <w:b/>
          <w:sz w:val="32"/>
          <w:szCs w:val="32"/>
        </w:rPr>
      </w:pPr>
      <w:r w:rsidRPr="0041247D">
        <w:rPr>
          <w:b/>
          <w:sz w:val="32"/>
          <w:szCs w:val="32"/>
        </w:rPr>
        <w:t>Anläggning: ……………………</w:t>
      </w:r>
      <w:r>
        <w:rPr>
          <w:b/>
          <w:sz w:val="32"/>
          <w:szCs w:val="32"/>
        </w:rPr>
        <w:t>…………………………………………………………………</w:t>
      </w:r>
    </w:p>
    <w:p w14:paraId="32ECF357" w14:textId="77777777" w:rsidR="00322856" w:rsidRDefault="00322856" w:rsidP="00322856">
      <w:pPr>
        <w:rPr>
          <w:b/>
          <w:sz w:val="32"/>
          <w:szCs w:val="32"/>
        </w:rPr>
      </w:pPr>
    </w:p>
    <w:p w14:paraId="47402AD2" w14:textId="77777777" w:rsidR="00322856" w:rsidRDefault="00322856" w:rsidP="00322856">
      <w:pPr>
        <w:pStyle w:val="Brdtext"/>
        <w:spacing w:before="248"/>
        <w:ind w:left="881" w:right="6829" w:hanging="1"/>
      </w:pPr>
      <w:r w:rsidRPr="00914F43">
        <w:t>Datum:</w:t>
      </w:r>
      <w:r>
        <w:t xml:space="preserve"> </w:t>
      </w:r>
      <w:r w:rsidRPr="00914F43">
        <w:t>……………………………………………………</w:t>
      </w:r>
      <w:r>
        <w:t>……………………………….</w:t>
      </w:r>
    </w:p>
    <w:p w14:paraId="03B78871" w14:textId="77777777" w:rsidR="00322856" w:rsidRPr="0041247D" w:rsidRDefault="00322856" w:rsidP="00322856">
      <w:pPr>
        <w:pStyle w:val="Brdtext"/>
        <w:spacing w:before="248"/>
        <w:ind w:left="881" w:right="1584" w:hanging="1"/>
      </w:pPr>
      <w:r w:rsidRPr="0041247D">
        <w:t>Beställare:</w:t>
      </w:r>
      <w:r>
        <w:t xml:space="preserve"> </w:t>
      </w:r>
      <w:r w:rsidRPr="0041247D">
        <w:t>……………………</w:t>
      </w:r>
      <w:r>
        <w:t>……………………………………………………………</w:t>
      </w:r>
    </w:p>
    <w:p w14:paraId="32FA1BD6" w14:textId="77777777" w:rsidR="00322856" w:rsidRPr="0041247D" w:rsidRDefault="00322856" w:rsidP="00322856">
      <w:pPr>
        <w:pStyle w:val="Brdtext"/>
        <w:spacing w:before="9"/>
        <w:rPr>
          <w:sz w:val="21"/>
        </w:rPr>
      </w:pPr>
    </w:p>
    <w:p w14:paraId="400AB0D7" w14:textId="77777777" w:rsidR="00322856" w:rsidRPr="0041247D" w:rsidRDefault="00322856" w:rsidP="00322856">
      <w:pPr>
        <w:pStyle w:val="Brdtext"/>
        <w:ind w:left="881" w:right="5695"/>
      </w:pPr>
      <w:r w:rsidRPr="0041247D">
        <w:t>Entreprenör:   ……………………</w:t>
      </w:r>
      <w:r>
        <w:t>……………………………………………………….</w:t>
      </w:r>
    </w:p>
    <w:p w14:paraId="752F089C" w14:textId="77777777" w:rsidR="00322856" w:rsidRPr="0041247D" w:rsidRDefault="00322856" w:rsidP="00322856">
      <w:pPr>
        <w:pStyle w:val="Brdtext"/>
        <w:spacing w:before="11"/>
        <w:rPr>
          <w:sz w:val="21"/>
        </w:rPr>
      </w:pPr>
    </w:p>
    <w:p w14:paraId="286A4714" w14:textId="77777777" w:rsidR="00322856" w:rsidRPr="0041247D" w:rsidRDefault="00322856" w:rsidP="00322856">
      <w:pPr>
        <w:pStyle w:val="Brdtext"/>
        <w:ind w:left="881"/>
      </w:pPr>
      <w:r w:rsidRPr="0041247D">
        <w:t>Närvarande:</w:t>
      </w:r>
      <w:r w:rsidRPr="0041247D">
        <w:tab/>
      </w:r>
      <w:r>
        <w:t xml:space="preserve">……………………………………………………………………………. </w:t>
      </w:r>
      <w:r w:rsidRPr="0041247D">
        <w:t>(representant för beställaren)</w:t>
      </w:r>
    </w:p>
    <w:p w14:paraId="10358E3B" w14:textId="77777777" w:rsidR="00322856" w:rsidRPr="0041247D" w:rsidRDefault="00322856" w:rsidP="00322856">
      <w:pPr>
        <w:pStyle w:val="Brdtext"/>
      </w:pPr>
    </w:p>
    <w:p w14:paraId="719E173E" w14:textId="77777777" w:rsidR="00322856" w:rsidRPr="0041247D" w:rsidRDefault="00322856" w:rsidP="00322856">
      <w:pPr>
        <w:pStyle w:val="Brdtext"/>
        <w:ind w:left="1440" w:firstLine="720"/>
      </w:pPr>
      <w:r>
        <w:t xml:space="preserve">……………………………………………………………………………. </w:t>
      </w:r>
      <w:r w:rsidRPr="0041247D">
        <w:t>(representant för entreprenören)</w:t>
      </w:r>
    </w:p>
    <w:p w14:paraId="58EE8D00" w14:textId="77777777" w:rsidR="00322856" w:rsidRPr="0041247D" w:rsidRDefault="00322856" w:rsidP="00322856">
      <w:pPr>
        <w:pStyle w:val="Brdtext"/>
      </w:pPr>
    </w:p>
    <w:p w14:paraId="52A40CFE" w14:textId="77777777" w:rsidR="00322856" w:rsidRPr="0041247D" w:rsidRDefault="00322856" w:rsidP="00322856">
      <w:pPr>
        <w:pStyle w:val="Brdtext"/>
        <w:ind w:left="1440" w:firstLine="720"/>
      </w:pPr>
      <w:r w:rsidRPr="0041247D">
        <w:t>……</w:t>
      </w:r>
      <w:r>
        <w:t xml:space="preserve">………………………………………………………………………. </w:t>
      </w:r>
      <w:r w:rsidRPr="0041247D">
        <w:t>(</w:t>
      </w:r>
      <w:r>
        <w:t>B</w:t>
      </w:r>
      <w:r w:rsidRPr="0041247D">
        <w:t>esiktningsman)</w:t>
      </w:r>
    </w:p>
    <w:p w14:paraId="7A935DDD" w14:textId="77777777" w:rsidR="00322856" w:rsidRPr="0041247D" w:rsidRDefault="00322856" w:rsidP="00322856">
      <w:pPr>
        <w:pStyle w:val="Brdtext"/>
        <w:ind w:left="1440" w:firstLine="720"/>
      </w:pPr>
    </w:p>
    <w:p w14:paraId="0284CF37" w14:textId="77777777" w:rsidR="00322856" w:rsidRPr="0041247D" w:rsidRDefault="00322856" w:rsidP="00322856">
      <w:pPr>
        <w:ind w:left="851" w:firstLine="720"/>
      </w:pPr>
    </w:p>
    <w:p w14:paraId="3C0E220F" w14:textId="77777777" w:rsidR="00322856" w:rsidRPr="00914F43" w:rsidRDefault="00322856" w:rsidP="00322856">
      <w:pPr>
        <w:pStyle w:val="Brdtext"/>
        <w:ind w:left="851" w:right="-1419"/>
        <w:rPr>
          <w:b/>
          <w:bCs/>
          <w:color w:val="000000" w:themeColor="text1"/>
        </w:rPr>
      </w:pPr>
      <w:r w:rsidRPr="00914F43">
        <w:rPr>
          <w:b/>
          <w:bCs/>
          <w:color w:val="000000" w:themeColor="text1"/>
        </w:rPr>
        <w:t xml:space="preserve">Minimikrav ” Vägledning- Robusta Radionät”. </w:t>
      </w:r>
    </w:p>
    <w:p w14:paraId="6F3C764D" w14:textId="7D935B0F" w:rsidR="00914F43" w:rsidRDefault="00914F43">
      <w:pPr>
        <w:ind w:left="882" w:right="7231"/>
      </w:pPr>
    </w:p>
    <w:p w14:paraId="19194EA7" w14:textId="77777777" w:rsidR="00914F43" w:rsidRPr="0041247D" w:rsidRDefault="00914F43">
      <w:pPr>
        <w:ind w:left="882" w:right="7231"/>
      </w:pPr>
    </w:p>
    <w:p w14:paraId="31AA4714" w14:textId="6C759ABC" w:rsidR="00C14ECC" w:rsidRPr="0041247D" w:rsidRDefault="00C14ECC">
      <w:pPr>
        <w:ind w:left="882" w:right="7231"/>
      </w:pPr>
    </w:p>
    <w:p w14:paraId="76BE21A5" w14:textId="771DA0D0" w:rsidR="00C14ECC" w:rsidRPr="0041247D" w:rsidRDefault="00C14ECC">
      <w:pPr>
        <w:ind w:left="882" w:right="7231"/>
      </w:pPr>
    </w:p>
    <w:p w14:paraId="13D4BB4A" w14:textId="6321B204" w:rsidR="00322856" w:rsidRDefault="00322856">
      <w:pPr>
        <w:ind w:left="882" w:right="7231"/>
      </w:pPr>
    </w:p>
    <w:p w14:paraId="1EB71CC5" w14:textId="77777777" w:rsidR="00322856" w:rsidRPr="0041247D" w:rsidRDefault="00322856">
      <w:pPr>
        <w:ind w:left="882" w:right="7231"/>
      </w:pPr>
    </w:p>
    <w:p w14:paraId="5F1DD10B" w14:textId="77777777" w:rsidR="00A14203" w:rsidRPr="0041247D" w:rsidRDefault="00A14203">
      <w:pPr>
        <w:ind w:left="882" w:right="7231"/>
      </w:pP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3936"/>
        <w:gridCol w:w="1177"/>
        <w:gridCol w:w="1110"/>
        <w:gridCol w:w="2816"/>
        <w:gridCol w:w="4939"/>
      </w:tblGrid>
      <w:tr w:rsidR="00A14203" w:rsidRPr="006E0962" w14:paraId="5E8E98E6" w14:textId="77777777" w:rsidTr="00057164">
        <w:trPr>
          <w:jc w:val="center"/>
        </w:trPr>
        <w:tc>
          <w:tcPr>
            <w:tcW w:w="3936" w:type="dxa"/>
            <w:shd w:val="clear" w:color="auto" w:fill="auto"/>
            <w:vAlign w:val="center"/>
          </w:tcPr>
          <w:p w14:paraId="15E9783A" w14:textId="77777777" w:rsidR="00A14203" w:rsidRPr="0041247D" w:rsidRDefault="00A14203" w:rsidP="00057164">
            <w:pPr>
              <w:rPr>
                <w:b/>
              </w:rPr>
            </w:pPr>
          </w:p>
        </w:tc>
        <w:tc>
          <w:tcPr>
            <w:tcW w:w="1177" w:type="dxa"/>
            <w:shd w:val="clear" w:color="auto" w:fill="auto"/>
            <w:vAlign w:val="center"/>
          </w:tcPr>
          <w:p w14:paraId="38B60BC2" w14:textId="77777777" w:rsidR="00A14203" w:rsidRPr="006E0962" w:rsidRDefault="00A14203" w:rsidP="00710646">
            <w:pPr>
              <w:jc w:val="center"/>
              <w:rPr>
                <w:b/>
              </w:rPr>
            </w:pPr>
            <w:r w:rsidRPr="006E0962">
              <w:rPr>
                <w:b/>
              </w:rPr>
              <w:t>Godkänd</w:t>
            </w:r>
          </w:p>
        </w:tc>
        <w:tc>
          <w:tcPr>
            <w:tcW w:w="1110" w:type="dxa"/>
            <w:shd w:val="clear" w:color="auto" w:fill="auto"/>
            <w:vAlign w:val="center"/>
          </w:tcPr>
          <w:p w14:paraId="3AEDDE47" w14:textId="77777777" w:rsidR="00A14203" w:rsidRPr="006E0962" w:rsidRDefault="00A14203" w:rsidP="00710646">
            <w:pPr>
              <w:jc w:val="center"/>
              <w:rPr>
                <w:b/>
              </w:rPr>
            </w:pPr>
            <w:r w:rsidRPr="006E0962">
              <w:rPr>
                <w:b/>
              </w:rPr>
              <w:t>Ej godkänd</w:t>
            </w:r>
          </w:p>
        </w:tc>
        <w:tc>
          <w:tcPr>
            <w:tcW w:w="2816" w:type="dxa"/>
            <w:shd w:val="clear" w:color="auto" w:fill="auto"/>
            <w:vAlign w:val="center"/>
          </w:tcPr>
          <w:p w14:paraId="52752A99" w14:textId="77777777" w:rsidR="00A14203" w:rsidRPr="006E0962" w:rsidRDefault="00A14203" w:rsidP="00710646">
            <w:pPr>
              <w:jc w:val="center"/>
              <w:rPr>
                <w:b/>
              </w:rPr>
            </w:pPr>
            <w:r>
              <w:rPr>
                <w:b/>
              </w:rPr>
              <w:t>Kommentar</w:t>
            </w:r>
          </w:p>
        </w:tc>
        <w:tc>
          <w:tcPr>
            <w:tcW w:w="4939" w:type="dxa"/>
            <w:vAlign w:val="center"/>
          </w:tcPr>
          <w:p w14:paraId="73F0237E" w14:textId="77777777" w:rsidR="00A14203" w:rsidRPr="006E0962" w:rsidRDefault="00A14203" w:rsidP="00710646">
            <w:pPr>
              <w:jc w:val="center"/>
              <w:rPr>
                <w:b/>
              </w:rPr>
            </w:pPr>
            <w:r>
              <w:rPr>
                <w:b/>
              </w:rPr>
              <w:t>Anmärkning</w:t>
            </w:r>
          </w:p>
        </w:tc>
      </w:tr>
      <w:tr w:rsidR="00642C11" w:rsidRPr="00253258" w14:paraId="71009103" w14:textId="77777777" w:rsidTr="00642C11">
        <w:trPr>
          <w:jc w:val="center"/>
        </w:trPr>
        <w:tc>
          <w:tcPr>
            <w:tcW w:w="13978" w:type="dxa"/>
            <w:gridSpan w:val="5"/>
            <w:shd w:val="clear" w:color="auto" w:fill="auto"/>
            <w:vAlign w:val="center"/>
          </w:tcPr>
          <w:p w14:paraId="1F8CA0C6" w14:textId="17255AC3" w:rsidR="00642C11" w:rsidRPr="00F13626" w:rsidRDefault="00F13626" w:rsidP="00057164">
            <w:pPr>
              <w:rPr>
                <w:b/>
                <w:bCs/>
              </w:rPr>
            </w:pPr>
            <w:bookmarkStart w:id="17" w:name="_Toc16768449"/>
            <w:r w:rsidRPr="00F13626">
              <w:rPr>
                <w:b/>
                <w:bCs/>
              </w:rPr>
              <w:t>7.8 Teknikutrymmet</w:t>
            </w:r>
            <w:bookmarkEnd w:id="17"/>
          </w:p>
        </w:tc>
      </w:tr>
      <w:tr w:rsidR="00F13626" w:rsidRPr="00253258" w14:paraId="1D98171B" w14:textId="77777777" w:rsidTr="00642C11">
        <w:trPr>
          <w:jc w:val="center"/>
        </w:trPr>
        <w:tc>
          <w:tcPr>
            <w:tcW w:w="13978" w:type="dxa"/>
            <w:gridSpan w:val="5"/>
            <w:shd w:val="clear" w:color="auto" w:fill="auto"/>
            <w:vAlign w:val="center"/>
          </w:tcPr>
          <w:p w14:paraId="67A41A76" w14:textId="23E85415" w:rsidR="00F13626" w:rsidRPr="00F13626" w:rsidRDefault="00F13626" w:rsidP="00F13626">
            <w:r>
              <w:t>7.8.1 Allmänt (Inomhus I byggnad)</w:t>
            </w:r>
          </w:p>
        </w:tc>
      </w:tr>
      <w:tr w:rsidR="00642C11" w:rsidRPr="00B53357" w14:paraId="30193538" w14:textId="77777777" w:rsidTr="00057164">
        <w:trPr>
          <w:jc w:val="center"/>
        </w:trPr>
        <w:tc>
          <w:tcPr>
            <w:tcW w:w="3936" w:type="dxa"/>
            <w:shd w:val="clear" w:color="auto" w:fill="auto"/>
            <w:vAlign w:val="center"/>
          </w:tcPr>
          <w:p w14:paraId="3DC80C10" w14:textId="37209FA4" w:rsidR="00642C11" w:rsidRPr="007D1D2D" w:rsidRDefault="00F13626" w:rsidP="00057164">
            <w:r w:rsidRPr="001B362D">
              <w:t xml:space="preserve">Säkerställ att tillträde till utrymmet är garanterat dygnet runt. </w:t>
            </w:r>
            <w:r w:rsidRPr="007D1D2D">
              <w:t>Gärna med egen dörr från utsidan.</w:t>
            </w:r>
          </w:p>
        </w:tc>
        <w:tc>
          <w:tcPr>
            <w:tcW w:w="1177" w:type="dxa"/>
            <w:shd w:val="clear" w:color="auto" w:fill="auto"/>
            <w:vAlign w:val="center"/>
          </w:tcPr>
          <w:p w14:paraId="3E8391E9" w14:textId="77777777" w:rsidR="00642C11" w:rsidRPr="0041247D" w:rsidRDefault="00642C11" w:rsidP="00057164">
            <w:pPr>
              <w:jc w:val="center"/>
              <w:rPr>
                <w:b/>
              </w:rPr>
            </w:pPr>
          </w:p>
        </w:tc>
        <w:tc>
          <w:tcPr>
            <w:tcW w:w="1110" w:type="dxa"/>
            <w:shd w:val="clear" w:color="auto" w:fill="auto"/>
            <w:vAlign w:val="center"/>
          </w:tcPr>
          <w:p w14:paraId="58817827" w14:textId="77777777" w:rsidR="00642C11" w:rsidRPr="0041247D" w:rsidRDefault="00642C11" w:rsidP="00057164">
            <w:pPr>
              <w:jc w:val="center"/>
              <w:rPr>
                <w:b/>
              </w:rPr>
            </w:pPr>
          </w:p>
        </w:tc>
        <w:tc>
          <w:tcPr>
            <w:tcW w:w="2816" w:type="dxa"/>
            <w:shd w:val="clear" w:color="auto" w:fill="auto"/>
            <w:vAlign w:val="center"/>
          </w:tcPr>
          <w:p w14:paraId="79EB4835" w14:textId="0DA07116" w:rsidR="00642C11" w:rsidRPr="00F5466F" w:rsidRDefault="007D1D2D" w:rsidP="00057164">
            <w:pPr>
              <w:rPr>
                <w:bCs/>
              </w:rPr>
            </w:pPr>
            <w:r w:rsidRPr="00F5466F">
              <w:rPr>
                <w:bCs/>
              </w:rPr>
              <w:t xml:space="preserve">Kontrollfråga till nätägaren. </w:t>
            </w:r>
            <w:r w:rsidR="008501BF" w:rsidRPr="00F5466F">
              <w:rPr>
                <w:bCs/>
              </w:rPr>
              <w:t>Omfattas inte av besiktningen.</w:t>
            </w:r>
          </w:p>
        </w:tc>
        <w:tc>
          <w:tcPr>
            <w:tcW w:w="4939" w:type="dxa"/>
            <w:vAlign w:val="center"/>
          </w:tcPr>
          <w:p w14:paraId="523E0380" w14:textId="79D8ED12" w:rsidR="00642C11" w:rsidRPr="0041247D" w:rsidRDefault="00642C11" w:rsidP="000500BA">
            <w:pPr>
              <w:pStyle w:val="Kommentarer"/>
              <w:rPr>
                <w:b/>
              </w:rPr>
            </w:pPr>
          </w:p>
        </w:tc>
      </w:tr>
      <w:tr w:rsidR="00F13626" w:rsidRPr="00B53357" w14:paraId="3419E096" w14:textId="77777777" w:rsidTr="002C466F">
        <w:trPr>
          <w:jc w:val="center"/>
        </w:trPr>
        <w:tc>
          <w:tcPr>
            <w:tcW w:w="13978" w:type="dxa"/>
            <w:gridSpan w:val="5"/>
            <w:shd w:val="clear" w:color="auto" w:fill="auto"/>
            <w:vAlign w:val="center"/>
          </w:tcPr>
          <w:p w14:paraId="59ABEFC3" w14:textId="7B7DFDDC" w:rsidR="00F13626" w:rsidRPr="00F5466F" w:rsidRDefault="00F13626" w:rsidP="00F13626">
            <w:pPr>
              <w:rPr>
                <w:bCs/>
              </w:rPr>
            </w:pPr>
            <w:r w:rsidRPr="001B362D">
              <w:rPr>
                <w:bCs/>
              </w:rPr>
              <w:t>7.8.1 Allmänt (Inomhus hos annan nätägare)</w:t>
            </w:r>
          </w:p>
        </w:tc>
      </w:tr>
      <w:tr w:rsidR="00F13626" w:rsidRPr="00B53357" w14:paraId="6DC407C0" w14:textId="77777777" w:rsidTr="00057164">
        <w:trPr>
          <w:jc w:val="center"/>
        </w:trPr>
        <w:tc>
          <w:tcPr>
            <w:tcW w:w="3936" w:type="dxa"/>
            <w:shd w:val="clear" w:color="auto" w:fill="auto"/>
            <w:vAlign w:val="center"/>
          </w:tcPr>
          <w:p w14:paraId="22F74846" w14:textId="6241C978" w:rsidR="00F13626" w:rsidRPr="001B362D" w:rsidRDefault="00F13626" w:rsidP="00F13626">
            <w:r w:rsidRPr="001B362D">
              <w:t>Säkerställ tillträde dygnet runt samt se till att berörd personal har tillstånd att vara i utrymmet.</w:t>
            </w:r>
          </w:p>
        </w:tc>
        <w:tc>
          <w:tcPr>
            <w:tcW w:w="1177" w:type="dxa"/>
            <w:shd w:val="clear" w:color="auto" w:fill="auto"/>
            <w:vAlign w:val="center"/>
          </w:tcPr>
          <w:p w14:paraId="039C61FA" w14:textId="77777777" w:rsidR="00F13626" w:rsidRPr="0041247D" w:rsidRDefault="00F13626" w:rsidP="00F13626">
            <w:pPr>
              <w:rPr>
                <w:b/>
              </w:rPr>
            </w:pPr>
          </w:p>
        </w:tc>
        <w:tc>
          <w:tcPr>
            <w:tcW w:w="1110" w:type="dxa"/>
            <w:shd w:val="clear" w:color="auto" w:fill="auto"/>
            <w:vAlign w:val="center"/>
          </w:tcPr>
          <w:p w14:paraId="21675E4F" w14:textId="77777777" w:rsidR="00F13626" w:rsidRPr="0041247D" w:rsidRDefault="00F13626" w:rsidP="00057164">
            <w:pPr>
              <w:jc w:val="center"/>
              <w:rPr>
                <w:b/>
              </w:rPr>
            </w:pPr>
          </w:p>
        </w:tc>
        <w:tc>
          <w:tcPr>
            <w:tcW w:w="2816" w:type="dxa"/>
            <w:shd w:val="clear" w:color="auto" w:fill="auto"/>
            <w:vAlign w:val="center"/>
          </w:tcPr>
          <w:p w14:paraId="1599AFCE" w14:textId="4F52EF81" w:rsidR="00F13626" w:rsidRPr="00F5466F" w:rsidRDefault="007D1D2D" w:rsidP="00057164">
            <w:pPr>
              <w:rPr>
                <w:bCs/>
              </w:rPr>
            </w:pPr>
            <w:r w:rsidRPr="00F5466F">
              <w:rPr>
                <w:bCs/>
              </w:rPr>
              <w:t>Kontrollfråga till nätägaren. Omfattas inte av besiktningen.</w:t>
            </w:r>
          </w:p>
        </w:tc>
        <w:tc>
          <w:tcPr>
            <w:tcW w:w="4939" w:type="dxa"/>
            <w:vAlign w:val="center"/>
          </w:tcPr>
          <w:p w14:paraId="43FA20AB" w14:textId="69DEC668" w:rsidR="00F13626" w:rsidRPr="0041247D" w:rsidRDefault="00F13626" w:rsidP="000500BA">
            <w:pPr>
              <w:pStyle w:val="Kommentarer"/>
              <w:rPr>
                <w:b/>
              </w:rPr>
            </w:pPr>
          </w:p>
        </w:tc>
      </w:tr>
      <w:tr w:rsidR="00F13626" w:rsidRPr="00B53357" w14:paraId="361862A5" w14:textId="77777777" w:rsidTr="00057164">
        <w:trPr>
          <w:jc w:val="center"/>
        </w:trPr>
        <w:tc>
          <w:tcPr>
            <w:tcW w:w="3936" w:type="dxa"/>
            <w:shd w:val="clear" w:color="auto" w:fill="auto"/>
            <w:vAlign w:val="center"/>
          </w:tcPr>
          <w:p w14:paraId="6FD0C2F9" w14:textId="10DAE0A8" w:rsidR="00F13626" w:rsidRPr="001B362D" w:rsidRDefault="00F13626" w:rsidP="00F13626">
            <w:r w:rsidRPr="001B362D">
              <w:t>Teckna avtal med fastighetsägaren om leverans av el, med den effekt som krävs, samt att rätt klimat</w:t>
            </w:r>
            <w:r w:rsidRPr="001B362D">
              <w:rPr>
                <w:spacing w:val="-5"/>
              </w:rPr>
              <w:t xml:space="preserve"> </w:t>
            </w:r>
            <w:r w:rsidRPr="001B362D">
              <w:t>hålls.</w:t>
            </w:r>
          </w:p>
        </w:tc>
        <w:tc>
          <w:tcPr>
            <w:tcW w:w="1177" w:type="dxa"/>
            <w:shd w:val="clear" w:color="auto" w:fill="auto"/>
            <w:vAlign w:val="center"/>
          </w:tcPr>
          <w:p w14:paraId="36D4C112" w14:textId="77777777" w:rsidR="00F13626" w:rsidRPr="0041247D" w:rsidRDefault="00F13626" w:rsidP="00F13626">
            <w:pPr>
              <w:rPr>
                <w:b/>
              </w:rPr>
            </w:pPr>
          </w:p>
        </w:tc>
        <w:tc>
          <w:tcPr>
            <w:tcW w:w="1110" w:type="dxa"/>
            <w:shd w:val="clear" w:color="auto" w:fill="auto"/>
            <w:vAlign w:val="center"/>
          </w:tcPr>
          <w:p w14:paraId="1AFF97B3" w14:textId="77777777" w:rsidR="00F13626" w:rsidRPr="0041247D" w:rsidRDefault="00F13626" w:rsidP="00057164">
            <w:pPr>
              <w:jc w:val="center"/>
              <w:rPr>
                <w:b/>
              </w:rPr>
            </w:pPr>
          </w:p>
        </w:tc>
        <w:tc>
          <w:tcPr>
            <w:tcW w:w="2816" w:type="dxa"/>
            <w:shd w:val="clear" w:color="auto" w:fill="auto"/>
            <w:vAlign w:val="center"/>
          </w:tcPr>
          <w:p w14:paraId="5A6B5E6E" w14:textId="3BBB0021" w:rsidR="00F13626" w:rsidRPr="00F5466F" w:rsidRDefault="007D1D2D" w:rsidP="00057164">
            <w:pPr>
              <w:rPr>
                <w:bCs/>
              </w:rPr>
            </w:pPr>
            <w:r w:rsidRPr="00F5466F">
              <w:rPr>
                <w:bCs/>
              </w:rPr>
              <w:t>Kontrollfråga till nätägaren. Omfattas inte av besiktningen.</w:t>
            </w:r>
          </w:p>
        </w:tc>
        <w:tc>
          <w:tcPr>
            <w:tcW w:w="4939" w:type="dxa"/>
            <w:vAlign w:val="center"/>
          </w:tcPr>
          <w:p w14:paraId="641288D6" w14:textId="0135357A" w:rsidR="00F13626" w:rsidRPr="0041247D" w:rsidRDefault="00F13626" w:rsidP="000500BA">
            <w:pPr>
              <w:pStyle w:val="Kommentarer"/>
              <w:rPr>
                <w:b/>
              </w:rPr>
            </w:pPr>
          </w:p>
        </w:tc>
      </w:tr>
      <w:tr w:rsidR="00F13626" w:rsidRPr="00253258" w14:paraId="47F10290" w14:textId="77777777" w:rsidTr="002C466F">
        <w:trPr>
          <w:jc w:val="center"/>
        </w:trPr>
        <w:tc>
          <w:tcPr>
            <w:tcW w:w="13978" w:type="dxa"/>
            <w:gridSpan w:val="5"/>
            <w:shd w:val="clear" w:color="auto" w:fill="auto"/>
            <w:vAlign w:val="center"/>
          </w:tcPr>
          <w:p w14:paraId="155DBB8E" w14:textId="7539BF04" w:rsidR="00F13626" w:rsidRPr="0041247D" w:rsidRDefault="00F13626" w:rsidP="00852E7A">
            <w:pPr>
              <w:rPr>
                <w:b/>
              </w:rPr>
            </w:pPr>
            <w:r>
              <w:t>7.8.2 Utformning Teknikutrymme</w:t>
            </w:r>
          </w:p>
        </w:tc>
      </w:tr>
      <w:tr w:rsidR="00F13626" w:rsidRPr="00B53357" w14:paraId="413F2355" w14:textId="77777777" w:rsidTr="00057164">
        <w:trPr>
          <w:jc w:val="center"/>
        </w:trPr>
        <w:tc>
          <w:tcPr>
            <w:tcW w:w="3936" w:type="dxa"/>
            <w:shd w:val="clear" w:color="auto" w:fill="auto"/>
            <w:vAlign w:val="center"/>
          </w:tcPr>
          <w:p w14:paraId="709EC034" w14:textId="6B8CDB39" w:rsidR="00F13626" w:rsidRPr="001B362D" w:rsidRDefault="00F13626" w:rsidP="00F13626">
            <w:pPr>
              <w:rPr>
                <w:i/>
                <w:iCs/>
              </w:rPr>
            </w:pPr>
            <w:r w:rsidRPr="001B362D">
              <w:t xml:space="preserve">Teknikutrymme ska vara utformat och placerat på ett sådant sätt att arbete med konfiguration, felavhjälpning m.m. avseende IDU och strömförsörjning kan ske på ett säkert sätt. </w:t>
            </w:r>
          </w:p>
        </w:tc>
        <w:tc>
          <w:tcPr>
            <w:tcW w:w="1177" w:type="dxa"/>
            <w:shd w:val="clear" w:color="auto" w:fill="auto"/>
            <w:vAlign w:val="center"/>
          </w:tcPr>
          <w:p w14:paraId="154082C7" w14:textId="77777777" w:rsidR="00F13626" w:rsidRPr="0041247D" w:rsidRDefault="00F13626" w:rsidP="00057164">
            <w:pPr>
              <w:jc w:val="center"/>
              <w:rPr>
                <w:b/>
              </w:rPr>
            </w:pPr>
          </w:p>
        </w:tc>
        <w:tc>
          <w:tcPr>
            <w:tcW w:w="1110" w:type="dxa"/>
            <w:shd w:val="clear" w:color="auto" w:fill="auto"/>
            <w:vAlign w:val="center"/>
          </w:tcPr>
          <w:p w14:paraId="66E5D7BE" w14:textId="77777777" w:rsidR="00F13626" w:rsidRPr="0041247D" w:rsidRDefault="00F13626" w:rsidP="00057164">
            <w:pPr>
              <w:jc w:val="center"/>
              <w:rPr>
                <w:b/>
              </w:rPr>
            </w:pPr>
          </w:p>
        </w:tc>
        <w:tc>
          <w:tcPr>
            <w:tcW w:w="2816" w:type="dxa"/>
            <w:shd w:val="clear" w:color="auto" w:fill="auto"/>
            <w:vAlign w:val="center"/>
          </w:tcPr>
          <w:p w14:paraId="1A9290DB" w14:textId="77777777" w:rsidR="00F13626" w:rsidRPr="0041247D" w:rsidRDefault="00F13626" w:rsidP="00057164">
            <w:pPr>
              <w:rPr>
                <w:b/>
              </w:rPr>
            </w:pPr>
          </w:p>
        </w:tc>
        <w:tc>
          <w:tcPr>
            <w:tcW w:w="4939" w:type="dxa"/>
            <w:vAlign w:val="center"/>
          </w:tcPr>
          <w:p w14:paraId="03CBEC91" w14:textId="560EBED7" w:rsidR="00F13626" w:rsidRPr="0041247D" w:rsidRDefault="00F13626" w:rsidP="000500BA">
            <w:pPr>
              <w:pStyle w:val="Kommentarer"/>
              <w:rPr>
                <w:b/>
              </w:rPr>
            </w:pPr>
          </w:p>
        </w:tc>
      </w:tr>
      <w:tr w:rsidR="00F13626" w:rsidRPr="00B53357" w14:paraId="507CD264" w14:textId="77777777" w:rsidTr="00057164">
        <w:trPr>
          <w:jc w:val="center"/>
        </w:trPr>
        <w:tc>
          <w:tcPr>
            <w:tcW w:w="3936" w:type="dxa"/>
            <w:shd w:val="clear" w:color="auto" w:fill="auto"/>
            <w:vAlign w:val="center"/>
          </w:tcPr>
          <w:p w14:paraId="17208814" w14:textId="15C2FA38" w:rsidR="00F13626" w:rsidRPr="001B362D" w:rsidRDefault="00F13626" w:rsidP="00F13626">
            <w:r w:rsidRPr="001B362D">
              <w:t>Teknikutrymmet ska vara konstruerad för nordiskt klimat (till exempel tåla snölaster, kyla och värme).</w:t>
            </w:r>
          </w:p>
        </w:tc>
        <w:tc>
          <w:tcPr>
            <w:tcW w:w="1177" w:type="dxa"/>
            <w:shd w:val="clear" w:color="auto" w:fill="auto"/>
            <w:vAlign w:val="center"/>
          </w:tcPr>
          <w:p w14:paraId="5611138C" w14:textId="77777777" w:rsidR="00F13626" w:rsidRPr="0041247D" w:rsidRDefault="00F13626" w:rsidP="00057164">
            <w:pPr>
              <w:jc w:val="center"/>
              <w:rPr>
                <w:b/>
              </w:rPr>
            </w:pPr>
          </w:p>
        </w:tc>
        <w:tc>
          <w:tcPr>
            <w:tcW w:w="1110" w:type="dxa"/>
            <w:shd w:val="clear" w:color="auto" w:fill="auto"/>
            <w:vAlign w:val="center"/>
          </w:tcPr>
          <w:p w14:paraId="6827C91C" w14:textId="77777777" w:rsidR="00F13626" w:rsidRPr="0041247D" w:rsidRDefault="00F13626" w:rsidP="00057164">
            <w:pPr>
              <w:jc w:val="center"/>
              <w:rPr>
                <w:b/>
              </w:rPr>
            </w:pPr>
          </w:p>
        </w:tc>
        <w:tc>
          <w:tcPr>
            <w:tcW w:w="2816" w:type="dxa"/>
            <w:shd w:val="clear" w:color="auto" w:fill="auto"/>
            <w:vAlign w:val="center"/>
          </w:tcPr>
          <w:p w14:paraId="595B1C8C" w14:textId="77777777" w:rsidR="00F13626" w:rsidRPr="0041247D" w:rsidRDefault="00F13626" w:rsidP="00057164">
            <w:pPr>
              <w:rPr>
                <w:b/>
              </w:rPr>
            </w:pPr>
          </w:p>
        </w:tc>
        <w:tc>
          <w:tcPr>
            <w:tcW w:w="4939" w:type="dxa"/>
            <w:vAlign w:val="center"/>
          </w:tcPr>
          <w:p w14:paraId="17631DD9" w14:textId="30508CFA" w:rsidR="00F13626" w:rsidRPr="0041247D" w:rsidRDefault="00F13626" w:rsidP="000500BA">
            <w:pPr>
              <w:pStyle w:val="Kommentarer"/>
              <w:rPr>
                <w:b/>
              </w:rPr>
            </w:pPr>
          </w:p>
        </w:tc>
      </w:tr>
      <w:tr w:rsidR="00F13626" w:rsidRPr="00B53357" w14:paraId="36AAF47A" w14:textId="77777777" w:rsidTr="00057164">
        <w:trPr>
          <w:jc w:val="center"/>
        </w:trPr>
        <w:tc>
          <w:tcPr>
            <w:tcW w:w="3936" w:type="dxa"/>
            <w:shd w:val="clear" w:color="auto" w:fill="auto"/>
            <w:vAlign w:val="center"/>
          </w:tcPr>
          <w:p w14:paraId="1B8D57A3" w14:textId="77777777" w:rsidR="00852E7A" w:rsidRDefault="00F13626" w:rsidP="00F13626">
            <w:r w:rsidRPr="001B362D">
              <w:t>Teknikskåp ska ha minst IP-klass</w:t>
            </w:r>
            <w:r w:rsidRPr="001B362D">
              <w:rPr>
                <w:spacing w:val="-10"/>
              </w:rPr>
              <w:t xml:space="preserve"> </w:t>
            </w:r>
            <w:r w:rsidRPr="001B362D">
              <w:t>54</w:t>
            </w:r>
          </w:p>
          <w:p w14:paraId="63247298" w14:textId="77777777" w:rsidR="00C865A4" w:rsidRDefault="00C865A4" w:rsidP="00F13626"/>
          <w:p w14:paraId="1174102E" w14:textId="77777777" w:rsidR="00C865A4" w:rsidRDefault="00C865A4" w:rsidP="00F13626"/>
          <w:p w14:paraId="65983C2D" w14:textId="084D1D92" w:rsidR="00C865A4" w:rsidRPr="001B362D" w:rsidRDefault="00C865A4" w:rsidP="00F13626"/>
        </w:tc>
        <w:tc>
          <w:tcPr>
            <w:tcW w:w="1177" w:type="dxa"/>
            <w:shd w:val="clear" w:color="auto" w:fill="auto"/>
            <w:vAlign w:val="center"/>
          </w:tcPr>
          <w:p w14:paraId="1C496C6E" w14:textId="77777777" w:rsidR="00F13626" w:rsidRPr="0041247D" w:rsidRDefault="00F13626" w:rsidP="00057164">
            <w:pPr>
              <w:jc w:val="center"/>
              <w:rPr>
                <w:b/>
              </w:rPr>
            </w:pPr>
          </w:p>
        </w:tc>
        <w:tc>
          <w:tcPr>
            <w:tcW w:w="1110" w:type="dxa"/>
            <w:shd w:val="clear" w:color="auto" w:fill="auto"/>
            <w:vAlign w:val="center"/>
          </w:tcPr>
          <w:p w14:paraId="47D188E2" w14:textId="77777777" w:rsidR="00F13626" w:rsidRPr="0041247D" w:rsidRDefault="00F13626" w:rsidP="00057164">
            <w:pPr>
              <w:jc w:val="center"/>
              <w:rPr>
                <w:b/>
              </w:rPr>
            </w:pPr>
          </w:p>
        </w:tc>
        <w:tc>
          <w:tcPr>
            <w:tcW w:w="2816" w:type="dxa"/>
            <w:shd w:val="clear" w:color="auto" w:fill="auto"/>
            <w:vAlign w:val="center"/>
          </w:tcPr>
          <w:p w14:paraId="4C7D2689" w14:textId="77777777" w:rsidR="00F13626" w:rsidRPr="0041247D" w:rsidRDefault="00F13626" w:rsidP="00057164">
            <w:pPr>
              <w:rPr>
                <w:b/>
              </w:rPr>
            </w:pPr>
          </w:p>
        </w:tc>
        <w:tc>
          <w:tcPr>
            <w:tcW w:w="4939" w:type="dxa"/>
            <w:vAlign w:val="center"/>
          </w:tcPr>
          <w:p w14:paraId="783C26D7" w14:textId="4EAAC3C8" w:rsidR="00F13626" w:rsidRPr="0041247D" w:rsidRDefault="00F13626" w:rsidP="000500BA">
            <w:pPr>
              <w:pStyle w:val="Kommentarer"/>
              <w:rPr>
                <w:b/>
              </w:rPr>
            </w:pPr>
          </w:p>
        </w:tc>
      </w:tr>
      <w:tr w:rsidR="00F13626" w:rsidRPr="00253258" w14:paraId="1569E945" w14:textId="77777777" w:rsidTr="00057164">
        <w:trPr>
          <w:jc w:val="center"/>
        </w:trPr>
        <w:tc>
          <w:tcPr>
            <w:tcW w:w="3936" w:type="dxa"/>
            <w:shd w:val="clear" w:color="auto" w:fill="auto"/>
            <w:vAlign w:val="center"/>
          </w:tcPr>
          <w:p w14:paraId="0DCD741C" w14:textId="4FD495F2" w:rsidR="00F13626" w:rsidRPr="009E19AC" w:rsidRDefault="00F13626" w:rsidP="00F13626">
            <w:r w:rsidRPr="001B362D">
              <w:lastRenderedPageBreak/>
              <w:t xml:space="preserve">Om Teknikutrymme placeras på tak ska fallrisker förebyggas med till exempel skyddsräcke om fallhöjden överstiger 2 meter. </w:t>
            </w:r>
            <w:r>
              <w:t xml:space="preserve">Se även Arbetsmiljöverkets föreskrifter avseende byggnads-och anläggningsarbete. </w:t>
            </w:r>
            <w:r w:rsidRPr="00CC2A8A">
              <w:t xml:space="preserve"> </w:t>
            </w:r>
          </w:p>
        </w:tc>
        <w:tc>
          <w:tcPr>
            <w:tcW w:w="1177" w:type="dxa"/>
            <w:shd w:val="clear" w:color="auto" w:fill="auto"/>
            <w:vAlign w:val="center"/>
          </w:tcPr>
          <w:p w14:paraId="1DEC0F58" w14:textId="77777777" w:rsidR="00F13626" w:rsidRPr="0041247D" w:rsidRDefault="00F13626" w:rsidP="00057164">
            <w:pPr>
              <w:jc w:val="center"/>
              <w:rPr>
                <w:b/>
              </w:rPr>
            </w:pPr>
          </w:p>
        </w:tc>
        <w:tc>
          <w:tcPr>
            <w:tcW w:w="1110" w:type="dxa"/>
            <w:shd w:val="clear" w:color="auto" w:fill="auto"/>
            <w:vAlign w:val="center"/>
          </w:tcPr>
          <w:p w14:paraId="04156D27" w14:textId="77777777" w:rsidR="00F13626" w:rsidRPr="0041247D" w:rsidRDefault="00F13626" w:rsidP="00057164">
            <w:pPr>
              <w:jc w:val="center"/>
              <w:rPr>
                <w:b/>
              </w:rPr>
            </w:pPr>
          </w:p>
        </w:tc>
        <w:tc>
          <w:tcPr>
            <w:tcW w:w="2816" w:type="dxa"/>
            <w:shd w:val="clear" w:color="auto" w:fill="auto"/>
            <w:vAlign w:val="center"/>
          </w:tcPr>
          <w:p w14:paraId="45091DE6" w14:textId="77777777" w:rsidR="00F13626" w:rsidRPr="0041247D" w:rsidRDefault="00F13626" w:rsidP="00057164">
            <w:pPr>
              <w:rPr>
                <w:b/>
              </w:rPr>
            </w:pPr>
          </w:p>
        </w:tc>
        <w:tc>
          <w:tcPr>
            <w:tcW w:w="4939" w:type="dxa"/>
            <w:vAlign w:val="center"/>
          </w:tcPr>
          <w:p w14:paraId="09CCEB42" w14:textId="294B8EA5" w:rsidR="00F13626" w:rsidRPr="0041247D" w:rsidRDefault="00F13626" w:rsidP="000500BA">
            <w:pPr>
              <w:pStyle w:val="Kommentarer"/>
              <w:rPr>
                <w:b/>
              </w:rPr>
            </w:pPr>
          </w:p>
        </w:tc>
      </w:tr>
      <w:tr w:rsidR="00F13626" w:rsidRPr="00B53357" w14:paraId="15755E94" w14:textId="77777777" w:rsidTr="00057164">
        <w:trPr>
          <w:jc w:val="center"/>
        </w:trPr>
        <w:tc>
          <w:tcPr>
            <w:tcW w:w="3936" w:type="dxa"/>
            <w:shd w:val="clear" w:color="auto" w:fill="auto"/>
            <w:vAlign w:val="center"/>
          </w:tcPr>
          <w:p w14:paraId="376A3E64" w14:textId="4E1CCF9E" w:rsidR="00F13626" w:rsidRPr="00C865A4" w:rsidRDefault="00C865A4" w:rsidP="00C865A4">
            <w:pPr>
              <w:widowControl/>
              <w:autoSpaceDE/>
              <w:autoSpaceDN/>
              <w:spacing w:after="160"/>
              <w:contextualSpacing/>
              <w:rPr>
                <w:color w:val="00B050"/>
                <w:highlight w:val="yellow"/>
              </w:rPr>
            </w:pPr>
            <w:r w:rsidRPr="00C865A4">
              <w:t xml:space="preserve">Där batteribackup finns bör Teknikutrymmet ha möjlighet att strömförsörjas från reservkraftaggregat (reservelverk).  </w:t>
            </w:r>
          </w:p>
        </w:tc>
        <w:tc>
          <w:tcPr>
            <w:tcW w:w="1177" w:type="dxa"/>
            <w:shd w:val="clear" w:color="auto" w:fill="auto"/>
            <w:vAlign w:val="center"/>
          </w:tcPr>
          <w:p w14:paraId="01E84E76" w14:textId="77777777" w:rsidR="00F13626" w:rsidRPr="0041247D" w:rsidRDefault="00F13626" w:rsidP="00057164">
            <w:pPr>
              <w:jc w:val="center"/>
              <w:rPr>
                <w:b/>
              </w:rPr>
            </w:pPr>
          </w:p>
        </w:tc>
        <w:tc>
          <w:tcPr>
            <w:tcW w:w="1110" w:type="dxa"/>
            <w:shd w:val="clear" w:color="auto" w:fill="auto"/>
            <w:vAlign w:val="center"/>
          </w:tcPr>
          <w:p w14:paraId="4816A6F6" w14:textId="77777777" w:rsidR="00F13626" w:rsidRPr="0041247D" w:rsidRDefault="00F13626" w:rsidP="00057164">
            <w:pPr>
              <w:jc w:val="center"/>
              <w:rPr>
                <w:b/>
              </w:rPr>
            </w:pPr>
          </w:p>
        </w:tc>
        <w:tc>
          <w:tcPr>
            <w:tcW w:w="2816" w:type="dxa"/>
            <w:shd w:val="clear" w:color="auto" w:fill="auto"/>
            <w:vAlign w:val="center"/>
          </w:tcPr>
          <w:p w14:paraId="280FF7A6" w14:textId="77777777" w:rsidR="00F13626" w:rsidRPr="0041247D" w:rsidRDefault="00F13626" w:rsidP="00057164">
            <w:pPr>
              <w:rPr>
                <w:b/>
              </w:rPr>
            </w:pPr>
          </w:p>
        </w:tc>
        <w:tc>
          <w:tcPr>
            <w:tcW w:w="4939" w:type="dxa"/>
            <w:vAlign w:val="center"/>
          </w:tcPr>
          <w:p w14:paraId="079C6257" w14:textId="4255C45A" w:rsidR="00F13626" w:rsidRPr="0041247D" w:rsidRDefault="00F13626" w:rsidP="000500BA">
            <w:pPr>
              <w:pStyle w:val="Kommentarer"/>
              <w:rPr>
                <w:b/>
              </w:rPr>
            </w:pPr>
          </w:p>
        </w:tc>
      </w:tr>
      <w:tr w:rsidR="00F13626" w:rsidRPr="00B53357" w14:paraId="25B12C45" w14:textId="77777777" w:rsidTr="00057164">
        <w:trPr>
          <w:jc w:val="center"/>
        </w:trPr>
        <w:tc>
          <w:tcPr>
            <w:tcW w:w="3936" w:type="dxa"/>
            <w:shd w:val="clear" w:color="auto" w:fill="auto"/>
            <w:vAlign w:val="center"/>
          </w:tcPr>
          <w:p w14:paraId="2910889D" w14:textId="0FCF1415" w:rsidR="00F13626" w:rsidRPr="001B362D" w:rsidRDefault="00F13626" w:rsidP="00F13626">
            <w:r w:rsidRPr="001B362D">
              <w:t>Installerad utrustning ska uppfylla tillämplig standard för CE-märkning enligt EU-EMC direktiv.</w:t>
            </w:r>
          </w:p>
        </w:tc>
        <w:tc>
          <w:tcPr>
            <w:tcW w:w="1177" w:type="dxa"/>
            <w:shd w:val="clear" w:color="auto" w:fill="auto"/>
            <w:vAlign w:val="center"/>
          </w:tcPr>
          <w:p w14:paraId="7A55C354" w14:textId="77777777" w:rsidR="00F13626" w:rsidRPr="0041247D" w:rsidRDefault="00F13626" w:rsidP="00057164">
            <w:pPr>
              <w:jc w:val="center"/>
              <w:rPr>
                <w:b/>
              </w:rPr>
            </w:pPr>
          </w:p>
        </w:tc>
        <w:tc>
          <w:tcPr>
            <w:tcW w:w="1110" w:type="dxa"/>
            <w:shd w:val="clear" w:color="auto" w:fill="auto"/>
            <w:vAlign w:val="center"/>
          </w:tcPr>
          <w:p w14:paraId="4733549E" w14:textId="77777777" w:rsidR="00F13626" w:rsidRPr="0041247D" w:rsidRDefault="00F13626" w:rsidP="00057164">
            <w:pPr>
              <w:jc w:val="center"/>
              <w:rPr>
                <w:b/>
              </w:rPr>
            </w:pPr>
          </w:p>
        </w:tc>
        <w:tc>
          <w:tcPr>
            <w:tcW w:w="2816" w:type="dxa"/>
            <w:shd w:val="clear" w:color="auto" w:fill="auto"/>
            <w:vAlign w:val="center"/>
          </w:tcPr>
          <w:p w14:paraId="174208D8" w14:textId="77777777" w:rsidR="00F13626" w:rsidRPr="0041247D" w:rsidRDefault="00F13626" w:rsidP="00057164">
            <w:pPr>
              <w:rPr>
                <w:b/>
              </w:rPr>
            </w:pPr>
          </w:p>
        </w:tc>
        <w:tc>
          <w:tcPr>
            <w:tcW w:w="4939" w:type="dxa"/>
            <w:vAlign w:val="center"/>
          </w:tcPr>
          <w:p w14:paraId="5B59F8F8" w14:textId="0147A703" w:rsidR="00F13626" w:rsidRPr="0041247D" w:rsidRDefault="00F13626" w:rsidP="000500BA">
            <w:pPr>
              <w:pStyle w:val="Kommentarer"/>
              <w:rPr>
                <w:b/>
              </w:rPr>
            </w:pPr>
          </w:p>
        </w:tc>
      </w:tr>
      <w:tr w:rsidR="00F13626" w:rsidRPr="00B53357" w14:paraId="25908CC4" w14:textId="77777777" w:rsidTr="00057164">
        <w:trPr>
          <w:jc w:val="center"/>
        </w:trPr>
        <w:tc>
          <w:tcPr>
            <w:tcW w:w="3936" w:type="dxa"/>
            <w:shd w:val="clear" w:color="auto" w:fill="auto"/>
            <w:vAlign w:val="center"/>
          </w:tcPr>
          <w:p w14:paraId="6FBDD241" w14:textId="16423130" w:rsidR="00F13626" w:rsidRPr="001B362D" w:rsidRDefault="00F13626" w:rsidP="00F13626">
            <w:r w:rsidRPr="001B362D">
              <w:t>Temperatur och luftfuktighet ska hållas inom de gränsvärden som gäller för utrustningen som är placerad i Teknikutrymmet.</w:t>
            </w:r>
          </w:p>
        </w:tc>
        <w:tc>
          <w:tcPr>
            <w:tcW w:w="1177" w:type="dxa"/>
            <w:shd w:val="clear" w:color="auto" w:fill="auto"/>
            <w:vAlign w:val="center"/>
          </w:tcPr>
          <w:p w14:paraId="6037E7D2" w14:textId="77777777" w:rsidR="00F13626" w:rsidRPr="0041247D" w:rsidRDefault="00F13626" w:rsidP="00057164">
            <w:pPr>
              <w:jc w:val="center"/>
              <w:rPr>
                <w:b/>
              </w:rPr>
            </w:pPr>
          </w:p>
        </w:tc>
        <w:tc>
          <w:tcPr>
            <w:tcW w:w="1110" w:type="dxa"/>
            <w:shd w:val="clear" w:color="auto" w:fill="auto"/>
            <w:vAlign w:val="center"/>
          </w:tcPr>
          <w:p w14:paraId="5BC545D2" w14:textId="77777777" w:rsidR="00F13626" w:rsidRPr="0041247D" w:rsidRDefault="00F13626" w:rsidP="00057164">
            <w:pPr>
              <w:jc w:val="center"/>
              <w:rPr>
                <w:b/>
              </w:rPr>
            </w:pPr>
          </w:p>
        </w:tc>
        <w:tc>
          <w:tcPr>
            <w:tcW w:w="2816" w:type="dxa"/>
            <w:shd w:val="clear" w:color="auto" w:fill="auto"/>
            <w:vAlign w:val="center"/>
          </w:tcPr>
          <w:p w14:paraId="3A145DA9" w14:textId="77777777" w:rsidR="00F13626" w:rsidRPr="0041247D" w:rsidRDefault="00F13626" w:rsidP="00057164">
            <w:pPr>
              <w:rPr>
                <w:b/>
              </w:rPr>
            </w:pPr>
          </w:p>
        </w:tc>
        <w:tc>
          <w:tcPr>
            <w:tcW w:w="4939" w:type="dxa"/>
            <w:vAlign w:val="center"/>
          </w:tcPr>
          <w:p w14:paraId="3A59E41A" w14:textId="63317850" w:rsidR="00F13626" w:rsidRPr="0041247D" w:rsidRDefault="00F13626" w:rsidP="000500BA">
            <w:pPr>
              <w:pStyle w:val="Kommentarer"/>
              <w:rPr>
                <w:b/>
              </w:rPr>
            </w:pPr>
          </w:p>
        </w:tc>
      </w:tr>
      <w:tr w:rsidR="00F13626" w:rsidRPr="00B53357" w14:paraId="0E8F954D" w14:textId="77777777" w:rsidTr="00057164">
        <w:trPr>
          <w:jc w:val="center"/>
        </w:trPr>
        <w:tc>
          <w:tcPr>
            <w:tcW w:w="3936" w:type="dxa"/>
            <w:shd w:val="clear" w:color="auto" w:fill="auto"/>
            <w:vAlign w:val="center"/>
          </w:tcPr>
          <w:p w14:paraId="2B7C6CF0" w14:textId="0465C3D3" w:rsidR="00F13626" w:rsidRPr="001B362D" w:rsidRDefault="00F13626" w:rsidP="00F13626">
            <w:r w:rsidRPr="001B362D">
              <w:t>Om en kylanläggning är installerad ska denna placeras så att vätskeläckage eller kondens inte kan nå den installerade utrustningen och så att dränage från kylanläggningen leds ut från utrymmet.</w:t>
            </w:r>
          </w:p>
        </w:tc>
        <w:tc>
          <w:tcPr>
            <w:tcW w:w="1177" w:type="dxa"/>
            <w:shd w:val="clear" w:color="auto" w:fill="auto"/>
            <w:vAlign w:val="center"/>
          </w:tcPr>
          <w:p w14:paraId="5F6C0515" w14:textId="77777777" w:rsidR="00F13626" w:rsidRPr="0041247D" w:rsidRDefault="00F13626" w:rsidP="00057164">
            <w:pPr>
              <w:jc w:val="center"/>
              <w:rPr>
                <w:b/>
              </w:rPr>
            </w:pPr>
          </w:p>
        </w:tc>
        <w:tc>
          <w:tcPr>
            <w:tcW w:w="1110" w:type="dxa"/>
            <w:shd w:val="clear" w:color="auto" w:fill="auto"/>
            <w:vAlign w:val="center"/>
          </w:tcPr>
          <w:p w14:paraId="4E0BE4EC" w14:textId="77777777" w:rsidR="00F13626" w:rsidRPr="0041247D" w:rsidRDefault="00F13626" w:rsidP="00057164">
            <w:pPr>
              <w:jc w:val="center"/>
              <w:rPr>
                <w:b/>
              </w:rPr>
            </w:pPr>
          </w:p>
        </w:tc>
        <w:tc>
          <w:tcPr>
            <w:tcW w:w="2816" w:type="dxa"/>
            <w:shd w:val="clear" w:color="auto" w:fill="auto"/>
            <w:vAlign w:val="center"/>
          </w:tcPr>
          <w:p w14:paraId="395A19F6" w14:textId="77777777" w:rsidR="00F13626" w:rsidRPr="0041247D" w:rsidRDefault="00F13626" w:rsidP="00057164">
            <w:pPr>
              <w:rPr>
                <w:b/>
              </w:rPr>
            </w:pPr>
          </w:p>
        </w:tc>
        <w:tc>
          <w:tcPr>
            <w:tcW w:w="4939" w:type="dxa"/>
            <w:vAlign w:val="center"/>
          </w:tcPr>
          <w:p w14:paraId="50A2BF3E" w14:textId="14DF593E" w:rsidR="00F13626" w:rsidRPr="0041247D" w:rsidRDefault="00F13626" w:rsidP="000500BA">
            <w:pPr>
              <w:pStyle w:val="Kommentarer"/>
              <w:rPr>
                <w:b/>
              </w:rPr>
            </w:pPr>
          </w:p>
        </w:tc>
      </w:tr>
      <w:tr w:rsidR="00F13626" w:rsidRPr="00B53357" w14:paraId="51A2BAF4" w14:textId="77777777" w:rsidTr="00057164">
        <w:trPr>
          <w:jc w:val="center"/>
        </w:trPr>
        <w:tc>
          <w:tcPr>
            <w:tcW w:w="3936" w:type="dxa"/>
            <w:shd w:val="clear" w:color="auto" w:fill="auto"/>
            <w:vAlign w:val="center"/>
          </w:tcPr>
          <w:p w14:paraId="12376D0F" w14:textId="4F1630C5" w:rsidR="00F13626" w:rsidRPr="001B362D" w:rsidRDefault="00F13626" w:rsidP="00F13626">
            <w:r w:rsidRPr="001B362D">
              <w:t>Filter ska monteras i samtliga ventiler och tilluftvägar. Rekommenderat är filter som är minst EU3 klassat.</w:t>
            </w:r>
          </w:p>
        </w:tc>
        <w:tc>
          <w:tcPr>
            <w:tcW w:w="1177" w:type="dxa"/>
            <w:shd w:val="clear" w:color="auto" w:fill="auto"/>
            <w:vAlign w:val="center"/>
          </w:tcPr>
          <w:p w14:paraId="735F9ECE" w14:textId="77777777" w:rsidR="00F13626" w:rsidRPr="0041247D" w:rsidRDefault="00F13626" w:rsidP="00057164">
            <w:pPr>
              <w:jc w:val="center"/>
              <w:rPr>
                <w:b/>
              </w:rPr>
            </w:pPr>
          </w:p>
        </w:tc>
        <w:tc>
          <w:tcPr>
            <w:tcW w:w="1110" w:type="dxa"/>
            <w:shd w:val="clear" w:color="auto" w:fill="auto"/>
            <w:vAlign w:val="center"/>
          </w:tcPr>
          <w:p w14:paraId="365C342E" w14:textId="77777777" w:rsidR="00F13626" w:rsidRPr="0041247D" w:rsidRDefault="00F13626" w:rsidP="00057164">
            <w:pPr>
              <w:jc w:val="center"/>
              <w:rPr>
                <w:b/>
              </w:rPr>
            </w:pPr>
          </w:p>
        </w:tc>
        <w:tc>
          <w:tcPr>
            <w:tcW w:w="2816" w:type="dxa"/>
            <w:shd w:val="clear" w:color="auto" w:fill="auto"/>
            <w:vAlign w:val="center"/>
          </w:tcPr>
          <w:p w14:paraId="0A4A9F8E" w14:textId="77777777" w:rsidR="00F13626" w:rsidRPr="0041247D" w:rsidRDefault="00F13626" w:rsidP="00057164">
            <w:pPr>
              <w:rPr>
                <w:b/>
              </w:rPr>
            </w:pPr>
          </w:p>
        </w:tc>
        <w:tc>
          <w:tcPr>
            <w:tcW w:w="4939" w:type="dxa"/>
            <w:vAlign w:val="center"/>
          </w:tcPr>
          <w:p w14:paraId="6BD7D211" w14:textId="67AFD790" w:rsidR="00F13626" w:rsidRPr="0041247D" w:rsidRDefault="00F13626" w:rsidP="000500BA">
            <w:pPr>
              <w:pStyle w:val="Kommentarer"/>
              <w:rPr>
                <w:b/>
              </w:rPr>
            </w:pPr>
          </w:p>
        </w:tc>
      </w:tr>
      <w:tr w:rsidR="00F13626" w:rsidRPr="00B53357" w14:paraId="4FB2D975" w14:textId="77777777" w:rsidTr="00057164">
        <w:trPr>
          <w:jc w:val="center"/>
        </w:trPr>
        <w:tc>
          <w:tcPr>
            <w:tcW w:w="3936" w:type="dxa"/>
            <w:shd w:val="clear" w:color="auto" w:fill="auto"/>
            <w:vAlign w:val="center"/>
          </w:tcPr>
          <w:p w14:paraId="1769E5B7" w14:textId="77777777" w:rsidR="00F13626" w:rsidRPr="001B362D" w:rsidRDefault="00F13626" w:rsidP="00F13626">
            <w:r w:rsidRPr="001B362D">
              <w:t>Teknikutrymme i byggnad ska förses med förhöjda trösklar där det finns risk för översvämning.</w:t>
            </w:r>
          </w:p>
          <w:p w14:paraId="5A7782F3" w14:textId="77777777" w:rsidR="00852E7A" w:rsidRPr="001B362D" w:rsidRDefault="00852E7A" w:rsidP="00F13626"/>
          <w:p w14:paraId="70095217" w14:textId="65B2F373" w:rsidR="00C1078E" w:rsidRPr="001B362D" w:rsidRDefault="00C1078E" w:rsidP="00F13626"/>
        </w:tc>
        <w:tc>
          <w:tcPr>
            <w:tcW w:w="1177" w:type="dxa"/>
            <w:shd w:val="clear" w:color="auto" w:fill="auto"/>
            <w:vAlign w:val="center"/>
          </w:tcPr>
          <w:p w14:paraId="309F38AA" w14:textId="77777777" w:rsidR="00F13626" w:rsidRPr="0041247D" w:rsidRDefault="00F13626" w:rsidP="00057164">
            <w:pPr>
              <w:jc w:val="center"/>
              <w:rPr>
                <w:b/>
              </w:rPr>
            </w:pPr>
          </w:p>
        </w:tc>
        <w:tc>
          <w:tcPr>
            <w:tcW w:w="1110" w:type="dxa"/>
            <w:shd w:val="clear" w:color="auto" w:fill="auto"/>
            <w:vAlign w:val="center"/>
          </w:tcPr>
          <w:p w14:paraId="674D926B" w14:textId="77777777" w:rsidR="00F13626" w:rsidRPr="0041247D" w:rsidRDefault="00F13626" w:rsidP="00057164">
            <w:pPr>
              <w:jc w:val="center"/>
              <w:rPr>
                <w:b/>
              </w:rPr>
            </w:pPr>
          </w:p>
        </w:tc>
        <w:tc>
          <w:tcPr>
            <w:tcW w:w="2816" w:type="dxa"/>
            <w:shd w:val="clear" w:color="auto" w:fill="auto"/>
            <w:vAlign w:val="center"/>
          </w:tcPr>
          <w:p w14:paraId="25F709B6" w14:textId="77777777" w:rsidR="00F13626" w:rsidRPr="0041247D" w:rsidRDefault="00F13626" w:rsidP="00057164">
            <w:pPr>
              <w:rPr>
                <w:b/>
              </w:rPr>
            </w:pPr>
          </w:p>
        </w:tc>
        <w:tc>
          <w:tcPr>
            <w:tcW w:w="4939" w:type="dxa"/>
            <w:vAlign w:val="center"/>
          </w:tcPr>
          <w:p w14:paraId="113C41BE" w14:textId="39820E82" w:rsidR="00F13626" w:rsidRPr="0041247D" w:rsidRDefault="00F13626" w:rsidP="000500BA">
            <w:pPr>
              <w:pStyle w:val="Kommentarer"/>
              <w:rPr>
                <w:b/>
              </w:rPr>
            </w:pPr>
          </w:p>
        </w:tc>
      </w:tr>
      <w:tr w:rsidR="00C1078E" w:rsidRPr="00253258" w14:paraId="1279FBC4" w14:textId="77777777" w:rsidTr="00057164">
        <w:trPr>
          <w:jc w:val="center"/>
        </w:trPr>
        <w:tc>
          <w:tcPr>
            <w:tcW w:w="3936" w:type="dxa"/>
            <w:shd w:val="clear" w:color="auto" w:fill="auto"/>
            <w:vAlign w:val="center"/>
          </w:tcPr>
          <w:p w14:paraId="75A44EBA" w14:textId="5E9DF47E" w:rsidR="00C1078E" w:rsidRPr="00C1078E" w:rsidRDefault="00C1078E" w:rsidP="00C1078E">
            <w:pPr>
              <w:rPr>
                <w:i/>
                <w:iCs/>
              </w:rPr>
            </w:pPr>
            <w:r w:rsidRPr="00C1078E">
              <w:rPr>
                <w:i/>
                <w:iCs/>
              </w:rPr>
              <w:lastRenderedPageBreak/>
              <w:t>Rekommendationer</w:t>
            </w:r>
          </w:p>
        </w:tc>
        <w:tc>
          <w:tcPr>
            <w:tcW w:w="1177" w:type="dxa"/>
            <w:shd w:val="clear" w:color="auto" w:fill="auto"/>
            <w:vAlign w:val="center"/>
          </w:tcPr>
          <w:p w14:paraId="3B6D3540" w14:textId="77777777" w:rsidR="00C1078E" w:rsidRPr="0041247D" w:rsidRDefault="00C1078E" w:rsidP="00057164">
            <w:pPr>
              <w:jc w:val="center"/>
              <w:rPr>
                <w:b/>
              </w:rPr>
            </w:pPr>
          </w:p>
        </w:tc>
        <w:tc>
          <w:tcPr>
            <w:tcW w:w="1110" w:type="dxa"/>
            <w:shd w:val="clear" w:color="auto" w:fill="auto"/>
            <w:vAlign w:val="center"/>
          </w:tcPr>
          <w:p w14:paraId="67A09F81" w14:textId="77777777" w:rsidR="00C1078E" w:rsidRPr="0041247D" w:rsidRDefault="00C1078E" w:rsidP="00057164">
            <w:pPr>
              <w:jc w:val="center"/>
              <w:rPr>
                <w:b/>
              </w:rPr>
            </w:pPr>
          </w:p>
        </w:tc>
        <w:tc>
          <w:tcPr>
            <w:tcW w:w="2816" w:type="dxa"/>
            <w:shd w:val="clear" w:color="auto" w:fill="auto"/>
            <w:vAlign w:val="center"/>
          </w:tcPr>
          <w:p w14:paraId="18140E1A" w14:textId="77777777" w:rsidR="00C1078E" w:rsidRPr="0041247D" w:rsidRDefault="00C1078E" w:rsidP="00057164">
            <w:pPr>
              <w:rPr>
                <w:b/>
              </w:rPr>
            </w:pPr>
          </w:p>
        </w:tc>
        <w:tc>
          <w:tcPr>
            <w:tcW w:w="4939" w:type="dxa"/>
            <w:vAlign w:val="center"/>
          </w:tcPr>
          <w:p w14:paraId="546DC70C" w14:textId="77777777" w:rsidR="00C1078E" w:rsidRPr="0041247D" w:rsidRDefault="00C1078E" w:rsidP="000500BA">
            <w:pPr>
              <w:pStyle w:val="Kommentarer"/>
              <w:rPr>
                <w:b/>
              </w:rPr>
            </w:pPr>
          </w:p>
        </w:tc>
      </w:tr>
      <w:tr w:rsidR="00C1078E" w:rsidRPr="00B53357" w14:paraId="35B6E145" w14:textId="77777777" w:rsidTr="00057164">
        <w:trPr>
          <w:jc w:val="center"/>
        </w:trPr>
        <w:tc>
          <w:tcPr>
            <w:tcW w:w="3936" w:type="dxa"/>
            <w:shd w:val="clear" w:color="auto" w:fill="auto"/>
            <w:vAlign w:val="center"/>
          </w:tcPr>
          <w:p w14:paraId="52403C3A" w14:textId="7C2D2515" w:rsidR="00C1078E" w:rsidRPr="001B362D" w:rsidRDefault="00C1078E" w:rsidP="00C1078E">
            <w:pPr>
              <w:rPr>
                <w:i/>
                <w:iCs/>
              </w:rPr>
            </w:pPr>
            <w:r w:rsidRPr="001B362D">
              <w:rPr>
                <w:i/>
                <w:iCs/>
              </w:rPr>
              <w:t>Vid stativen monteras eluttag lätt åtkomliga och jämnt fördelade på tre faser.</w:t>
            </w:r>
          </w:p>
        </w:tc>
        <w:tc>
          <w:tcPr>
            <w:tcW w:w="1177" w:type="dxa"/>
            <w:shd w:val="clear" w:color="auto" w:fill="auto"/>
            <w:vAlign w:val="center"/>
          </w:tcPr>
          <w:p w14:paraId="05535424" w14:textId="77777777" w:rsidR="00C1078E" w:rsidRPr="0041247D" w:rsidRDefault="00C1078E" w:rsidP="00057164">
            <w:pPr>
              <w:jc w:val="center"/>
              <w:rPr>
                <w:b/>
              </w:rPr>
            </w:pPr>
          </w:p>
        </w:tc>
        <w:tc>
          <w:tcPr>
            <w:tcW w:w="1110" w:type="dxa"/>
            <w:shd w:val="clear" w:color="auto" w:fill="auto"/>
            <w:vAlign w:val="center"/>
          </w:tcPr>
          <w:p w14:paraId="68CF9F19" w14:textId="77777777" w:rsidR="00C1078E" w:rsidRPr="0041247D" w:rsidRDefault="00C1078E" w:rsidP="00057164">
            <w:pPr>
              <w:jc w:val="center"/>
              <w:rPr>
                <w:b/>
              </w:rPr>
            </w:pPr>
          </w:p>
        </w:tc>
        <w:tc>
          <w:tcPr>
            <w:tcW w:w="2816" w:type="dxa"/>
            <w:shd w:val="clear" w:color="auto" w:fill="auto"/>
            <w:vAlign w:val="center"/>
          </w:tcPr>
          <w:p w14:paraId="001780DD" w14:textId="77777777" w:rsidR="00C1078E" w:rsidRPr="0041247D" w:rsidRDefault="00C1078E" w:rsidP="00057164">
            <w:pPr>
              <w:rPr>
                <w:b/>
              </w:rPr>
            </w:pPr>
          </w:p>
        </w:tc>
        <w:tc>
          <w:tcPr>
            <w:tcW w:w="4939" w:type="dxa"/>
            <w:vAlign w:val="center"/>
          </w:tcPr>
          <w:p w14:paraId="20B75EA7" w14:textId="72628D76" w:rsidR="00C1078E" w:rsidRPr="0041247D" w:rsidRDefault="00C1078E" w:rsidP="000500BA">
            <w:pPr>
              <w:pStyle w:val="Kommentarer"/>
              <w:rPr>
                <w:b/>
              </w:rPr>
            </w:pPr>
          </w:p>
        </w:tc>
      </w:tr>
      <w:tr w:rsidR="00C1078E" w:rsidRPr="00B53357" w14:paraId="19D01F80" w14:textId="77777777" w:rsidTr="00057164">
        <w:trPr>
          <w:jc w:val="center"/>
        </w:trPr>
        <w:tc>
          <w:tcPr>
            <w:tcW w:w="3936" w:type="dxa"/>
            <w:shd w:val="clear" w:color="auto" w:fill="auto"/>
            <w:vAlign w:val="center"/>
          </w:tcPr>
          <w:p w14:paraId="0D37390B" w14:textId="6AF4885E" w:rsidR="00C1078E" w:rsidRPr="001B362D" w:rsidRDefault="00C1078E" w:rsidP="00C1078E">
            <w:pPr>
              <w:rPr>
                <w:i/>
                <w:iCs/>
              </w:rPr>
            </w:pPr>
            <w:r w:rsidRPr="001B362D">
              <w:rPr>
                <w:i/>
                <w:iCs/>
              </w:rPr>
              <w:t>Vid större Teknikutrymme ska anläggningen förses med jordfelsövervakning.</w:t>
            </w:r>
          </w:p>
        </w:tc>
        <w:tc>
          <w:tcPr>
            <w:tcW w:w="1177" w:type="dxa"/>
            <w:shd w:val="clear" w:color="auto" w:fill="auto"/>
            <w:vAlign w:val="center"/>
          </w:tcPr>
          <w:p w14:paraId="1A94099B" w14:textId="77777777" w:rsidR="00C1078E" w:rsidRPr="0041247D" w:rsidRDefault="00C1078E" w:rsidP="00057164">
            <w:pPr>
              <w:jc w:val="center"/>
              <w:rPr>
                <w:b/>
              </w:rPr>
            </w:pPr>
          </w:p>
        </w:tc>
        <w:tc>
          <w:tcPr>
            <w:tcW w:w="1110" w:type="dxa"/>
            <w:shd w:val="clear" w:color="auto" w:fill="auto"/>
            <w:vAlign w:val="center"/>
          </w:tcPr>
          <w:p w14:paraId="3C413209" w14:textId="77777777" w:rsidR="00C1078E" w:rsidRPr="0041247D" w:rsidRDefault="00C1078E" w:rsidP="00057164">
            <w:pPr>
              <w:jc w:val="center"/>
              <w:rPr>
                <w:b/>
              </w:rPr>
            </w:pPr>
          </w:p>
        </w:tc>
        <w:tc>
          <w:tcPr>
            <w:tcW w:w="2816" w:type="dxa"/>
            <w:shd w:val="clear" w:color="auto" w:fill="auto"/>
            <w:vAlign w:val="center"/>
          </w:tcPr>
          <w:p w14:paraId="2C295BFC" w14:textId="77777777" w:rsidR="00C1078E" w:rsidRPr="0041247D" w:rsidRDefault="00C1078E" w:rsidP="00057164">
            <w:pPr>
              <w:rPr>
                <w:b/>
              </w:rPr>
            </w:pPr>
          </w:p>
        </w:tc>
        <w:tc>
          <w:tcPr>
            <w:tcW w:w="4939" w:type="dxa"/>
            <w:vAlign w:val="center"/>
          </w:tcPr>
          <w:p w14:paraId="49BAAEC9" w14:textId="4389DBAC" w:rsidR="00C1078E" w:rsidRPr="0041247D" w:rsidRDefault="00C1078E" w:rsidP="000500BA">
            <w:pPr>
              <w:pStyle w:val="Kommentarer"/>
              <w:rPr>
                <w:b/>
              </w:rPr>
            </w:pPr>
          </w:p>
        </w:tc>
      </w:tr>
      <w:tr w:rsidR="00C1078E" w:rsidRPr="00B53357" w14:paraId="0DF51F50" w14:textId="77777777" w:rsidTr="00057164">
        <w:trPr>
          <w:jc w:val="center"/>
        </w:trPr>
        <w:tc>
          <w:tcPr>
            <w:tcW w:w="3936" w:type="dxa"/>
            <w:shd w:val="clear" w:color="auto" w:fill="auto"/>
            <w:vAlign w:val="center"/>
          </w:tcPr>
          <w:p w14:paraId="6FE87C10" w14:textId="42207429" w:rsidR="00C1078E" w:rsidRPr="001B362D" w:rsidRDefault="00C1078E" w:rsidP="00C1078E">
            <w:pPr>
              <w:rPr>
                <w:i/>
                <w:iCs/>
              </w:rPr>
            </w:pPr>
            <w:r w:rsidRPr="001B362D">
              <w:rPr>
                <w:i/>
                <w:iCs/>
              </w:rPr>
              <w:t>Välj ett klimatsystem som kan fjärrstyras och övervakas.</w:t>
            </w:r>
          </w:p>
        </w:tc>
        <w:tc>
          <w:tcPr>
            <w:tcW w:w="1177" w:type="dxa"/>
            <w:shd w:val="clear" w:color="auto" w:fill="auto"/>
            <w:vAlign w:val="center"/>
          </w:tcPr>
          <w:p w14:paraId="44EC7037" w14:textId="77777777" w:rsidR="00C1078E" w:rsidRPr="0041247D" w:rsidRDefault="00C1078E" w:rsidP="00057164">
            <w:pPr>
              <w:jc w:val="center"/>
              <w:rPr>
                <w:b/>
              </w:rPr>
            </w:pPr>
          </w:p>
        </w:tc>
        <w:tc>
          <w:tcPr>
            <w:tcW w:w="1110" w:type="dxa"/>
            <w:shd w:val="clear" w:color="auto" w:fill="auto"/>
            <w:vAlign w:val="center"/>
          </w:tcPr>
          <w:p w14:paraId="3D99D84E" w14:textId="77777777" w:rsidR="00C1078E" w:rsidRPr="0041247D" w:rsidRDefault="00C1078E" w:rsidP="00057164">
            <w:pPr>
              <w:jc w:val="center"/>
              <w:rPr>
                <w:b/>
              </w:rPr>
            </w:pPr>
          </w:p>
        </w:tc>
        <w:tc>
          <w:tcPr>
            <w:tcW w:w="2816" w:type="dxa"/>
            <w:shd w:val="clear" w:color="auto" w:fill="auto"/>
            <w:vAlign w:val="center"/>
          </w:tcPr>
          <w:p w14:paraId="520BF882" w14:textId="77777777" w:rsidR="00C1078E" w:rsidRPr="0041247D" w:rsidRDefault="00C1078E" w:rsidP="00057164">
            <w:pPr>
              <w:rPr>
                <w:b/>
              </w:rPr>
            </w:pPr>
          </w:p>
        </w:tc>
        <w:tc>
          <w:tcPr>
            <w:tcW w:w="4939" w:type="dxa"/>
            <w:vAlign w:val="center"/>
          </w:tcPr>
          <w:p w14:paraId="30497AB4" w14:textId="692BD989" w:rsidR="00C1078E" w:rsidRPr="0041247D" w:rsidRDefault="00C1078E" w:rsidP="000500BA">
            <w:pPr>
              <w:pStyle w:val="Kommentarer"/>
              <w:rPr>
                <w:b/>
              </w:rPr>
            </w:pPr>
          </w:p>
        </w:tc>
      </w:tr>
      <w:tr w:rsidR="00C1078E" w:rsidRPr="00B53357" w14:paraId="1FFF0DD1" w14:textId="77777777" w:rsidTr="00057164">
        <w:trPr>
          <w:jc w:val="center"/>
        </w:trPr>
        <w:tc>
          <w:tcPr>
            <w:tcW w:w="3936" w:type="dxa"/>
            <w:shd w:val="clear" w:color="auto" w:fill="auto"/>
            <w:vAlign w:val="center"/>
          </w:tcPr>
          <w:p w14:paraId="17434ECF" w14:textId="4445C037" w:rsidR="00C1078E" w:rsidRPr="001B362D" w:rsidRDefault="00C1078E" w:rsidP="00C1078E">
            <w:pPr>
              <w:rPr>
                <w:i/>
                <w:iCs/>
              </w:rPr>
            </w:pPr>
            <w:r w:rsidRPr="00C329EA">
              <w:rPr>
                <w:i/>
                <w:iCs/>
              </w:rPr>
              <w:t>Dimensionera reservkraftsystem även för klimatsystemet eller tillse på annat sätt att klimatet kan hållas på rätt nivå under en begränsad period</w:t>
            </w:r>
            <w:r w:rsidR="00F76471" w:rsidRPr="00C329EA">
              <w:rPr>
                <w:i/>
                <w:iCs/>
              </w:rPr>
              <w:t xml:space="preserve"> utan ström</w:t>
            </w:r>
            <w:r w:rsidRPr="00C329EA">
              <w:rPr>
                <w:i/>
                <w:iCs/>
              </w:rPr>
              <w:t>.</w:t>
            </w:r>
          </w:p>
        </w:tc>
        <w:tc>
          <w:tcPr>
            <w:tcW w:w="1177" w:type="dxa"/>
            <w:shd w:val="clear" w:color="auto" w:fill="auto"/>
            <w:vAlign w:val="center"/>
          </w:tcPr>
          <w:p w14:paraId="0C331353" w14:textId="77777777" w:rsidR="00C1078E" w:rsidRPr="0041247D" w:rsidRDefault="00C1078E" w:rsidP="00057164">
            <w:pPr>
              <w:jc w:val="center"/>
              <w:rPr>
                <w:b/>
              </w:rPr>
            </w:pPr>
          </w:p>
        </w:tc>
        <w:tc>
          <w:tcPr>
            <w:tcW w:w="1110" w:type="dxa"/>
            <w:shd w:val="clear" w:color="auto" w:fill="auto"/>
            <w:vAlign w:val="center"/>
          </w:tcPr>
          <w:p w14:paraId="1E790C81" w14:textId="77777777" w:rsidR="00C1078E" w:rsidRPr="0041247D" w:rsidRDefault="00C1078E" w:rsidP="00057164">
            <w:pPr>
              <w:jc w:val="center"/>
              <w:rPr>
                <w:b/>
              </w:rPr>
            </w:pPr>
          </w:p>
        </w:tc>
        <w:tc>
          <w:tcPr>
            <w:tcW w:w="2816" w:type="dxa"/>
            <w:shd w:val="clear" w:color="auto" w:fill="auto"/>
            <w:vAlign w:val="center"/>
          </w:tcPr>
          <w:p w14:paraId="24E170EE" w14:textId="77777777" w:rsidR="00C1078E" w:rsidRPr="0041247D" w:rsidRDefault="00C1078E" w:rsidP="00057164">
            <w:pPr>
              <w:rPr>
                <w:b/>
              </w:rPr>
            </w:pPr>
          </w:p>
        </w:tc>
        <w:tc>
          <w:tcPr>
            <w:tcW w:w="4939" w:type="dxa"/>
            <w:vAlign w:val="center"/>
          </w:tcPr>
          <w:p w14:paraId="77B6198C" w14:textId="46271B01" w:rsidR="00C1078E" w:rsidRPr="0041247D" w:rsidRDefault="00C1078E" w:rsidP="000500BA">
            <w:pPr>
              <w:pStyle w:val="Kommentarer"/>
              <w:rPr>
                <w:b/>
              </w:rPr>
            </w:pPr>
          </w:p>
        </w:tc>
      </w:tr>
      <w:tr w:rsidR="00C1078E" w:rsidRPr="00B53357" w14:paraId="5E776165" w14:textId="77777777" w:rsidTr="00057164">
        <w:trPr>
          <w:jc w:val="center"/>
        </w:trPr>
        <w:tc>
          <w:tcPr>
            <w:tcW w:w="3936" w:type="dxa"/>
            <w:shd w:val="clear" w:color="auto" w:fill="auto"/>
            <w:vAlign w:val="center"/>
          </w:tcPr>
          <w:p w14:paraId="7D105814" w14:textId="3060D248" w:rsidR="00C1078E" w:rsidRPr="001B362D" w:rsidRDefault="00C1078E" w:rsidP="00F13626">
            <w:pPr>
              <w:rPr>
                <w:i/>
                <w:iCs/>
              </w:rPr>
            </w:pPr>
            <w:r w:rsidRPr="001B362D">
              <w:rPr>
                <w:i/>
                <w:iCs/>
              </w:rPr>
              <w:t>Planera för möjlighet till nödkylanläggning eller beakta behov av redundant klimatsystem.</w:t>
            </w:r>
          </w:p>
        </w:tc>
        <w:tc>
          <w:tcPr>
            <w:tcW w:w="1177" w:type="dxa"/>
            <w:shd w:val="clear" w:color="auto" w:fill="auto"/>
            <w:vAlign w:val="center"/>
          </w:tcPr>
          <w:p w14:paraId="770FEB2D" w14:textId="77777777" w:rsidR="00C1078E" w:rsidRPr="0041247D" w:rsidRDefault="00C1078E" w:rsidP="00057164">
            <w:pPr>
              <w:jc w:val="center"/>
              <w:rPr>
                <w:b/>
              </w:rPr>
            </w:pPr>
          </w:p>
        </w:tc>
        <w:tc>
          <w:tcPr>
            <w:tcW w:w="1110" w:type="dxa"/>
            <w:shd w:val="clear" w:color="auto" w:fill="auto"/>
            <w:vAlign w:val="center"/>
          </w:tcPr>
          <w:p w14:paraId="38BE1D8D" w14:textId="77777777" w:rsidR="00C1078E" w:rsidRPr="0041247D" w:rsidRDefault="00C1078E" w:rsidP="00057164">
            <w:pPr>
              <w:jc w:val="center"/>
              <w:rPr>
                <w:b/>
              </w:rPr>
            </w:pPr>
          </w:p>
        </w:tc>
        <w:tc>
          <w:tcPr>
            <w:tcW w:w="2816" w:type="dxa"/>
            <w:shd w:val="clear" w:color="auto" w:fill="auto"/>
            <w:vAlign w:val="center"/>
          </w:tcPr>
          <w:p w14:paraId="70807BF7" w14:textId="77777777" w:rsidR="00C1078E" w:rsidRPr="0041247D" w:rsidRDefault="00C1078E" w:rsidP="00057164">
            <w:pPr>
              <w:rPr>
                <w:b/>
              </w:rPr>
            </w:pPr>
          </w:p>
        </w:tc>
        <w:tc>
          <w:tcPr>
            <w:tcW w:w="4939" w:type="dxa"/>
            <w:vAlign w:val="center"/>
          </w:tcPr>
          <w:p w14:paraId="0C20B974" w14:textId="76F4DE1A" w:rsidR="00C1078E" w:rsidRPr="0041247D" w:rsidRDefault="00C1078E" w:rsidP="000500BA">
            <w:pPr>
              <w:pStyle w:val="Kommentarer"/>
              <w:rPr>
                <w:b/>
              </w:rPr>
            </w:pPr>
          </w:p>
        </w:tc>
      </w:tr>
      <w:tr w:rsidR="008375C1" w:rsidRPr="00253258" w14:paraId="4E16A2A0" w14:textId="77777777" w:rsidTr="00C04798">
        <w:trPr>
          <w:jc w:val="center"/>
        </w:trPr>
        <w:tc>
          <w:tcPr>
            <w:tcW w:w="13978" w:type="dxa"/>
            <w:gridSpan w:val="5"/>
            <w:shd w:val="clear" w:color="auto" w:fill="auto"/>
            <w:vAlign w:val="center"/>
          </w:tcPr>
          <w:p w14:paraId="2ABDCAB7" w14:textId="2076672A" w:rsidR="008375C1" w:rsidRPr="00D0058F" w:rsidRDefault="008375C1" w:rsidP="00D0058F">
            <w:pPr>
              <w:rPr>
                <w:b/>
                <w:bCs/>
              </w:rPr>
            </w:pPr>
            <w:bookmarkStart w:id="18" w:name="_Toc16768452"/>
            <w:r w:rsidRPr="00D0058F">
              <w:rPr>
                <w:b/>
                <w:bCs/>
              </w:rPr>
              <w:t>7.11 Fastnätanslutning</w:t>
            </w:r>
            <w:bookmarkEnd w:id="18"/>
          </w:p>
        </w:tc>
      </w:tr>
      <w:tr w:rsidR="008375C1" w:rsidRPr="00B53357" w14:paraId="2FF6F917" w14:textId="77777777" w:rsidTr="00057164">
        <w:trPr>
          <w:jc w:val="center"/>
        </w:trPr>
        <w:tc>
          <w:tcPr>
            <w:tcW w:w="3936" w:type="dxa"/>
            <w:shd w:val="clear" w:color="auto" w:fill="auto"/>
            <w:vAlign w:val="center"/>
          </w:tcPr>
          <w:p w14:paraId="753D0C83" w14:textId="385C6489" w:rsidR="008375C1" w:rsidRPr="001B362D" w:rsidRDefault="008375C1" w:rsidP="00E63266">
            <w:pPr>
              <w:widowControl/>
              <w:autoSpaceDE/>
              <w:autoSpaceDN/>
              <w:spacing w:after="160"/>
              <w:contextualSpacing/>
              <w:rPr>
                <w:color w:val="00B050"/>
              </w:rPr>
            </w:pPr>
            <w:r w:rsidRPr="001B362D">
              <w:t>Arbetet med anläggningen ska utföras i enlighet med anvisningarna för Robust Fiber</w:t>
            </w:r>
            <w:r w:rsidRPr="001B362D">
              <w:rPr>
                <w:color w:val="00B050"/>
              </w:rPr>
              <w:t>.</w:t>
            </w:r>
          </w:p>
        </w:tc>
        <w:tc>
          <w:tcPr>
            <w:tcW w:w="1177" w:type="dxa"/>
            <w:shd w:val="clear" w:color="auto" w:fill="auto"/>
            <w:vAlign w:val="center"/>
          </w:tcPr>
          <w:p w14:paraId="4215F3FA" w14:textId="77777777" w:rsidR="008375C1" w:rsidRPr="0041247D" w:rsidRDefault="008375C1" w:rsidP="00057164">
            <w:pPr>
              <w:jc w:val="center"/>
              <w:rPr>
                <w:b/>
              </w:rPr>
            </w:pPr>
          </w:p>
        </w:tc>
        <w:tc>
          <w:tcPr>
            <w:tcW w:w="1110" w:type="dxa"/>
            <w:shd w:val="clear" w:color="auto" w:fill="auto"/>
            <w:vAlign w:val="center"/>
          </w:tcPr>
          <w:p w14:paraId="5F3D975C" w14:textId="77777777" w:rsidR="008375C1" w:rsidRPr="0041247D" w:rsidRDefault="008375C1" w:rsidP="00057164">
            <w:pPr>
              <w:jc w:val="center"/>
              <w:rPr>
                <w:b/>
              </w:rPr>
            </w:pPr>
          </w:p>
        </w:tc>
        <w:tc>
          <w:tcPr>
            <w:tcW w:w="2816" w:type="dxa"/>
            <w:shd w:val="clear" w:color="auto" w:fill="auto"/>
            <w:vAlign w:val="center"/>
          </w:tcPr>
          <w:p w14:paraId="58E48095" w14:textId="77777777" w:rsidR="008375C1" w:rsidRPr="0041247D" w:rsidRDefault="008375C1" w:rsidP="00057164">
            <w:pPr>
              <w:rPr>
                <w:b/>
              </w:rPr>
            </w:pPr>
          </w:p>
        </w:tc>
        <w:tc>
          <w:tcPr>
            <w:tcW w:w="4939" w:type="dxa"/>
            <w:vAlign w:val="center"/>
          </w:tcPr>
          <w:p w14:paraId="5125BE00" w14:textId="3F7B32FD" w:rsidR="008375C1" w:rsidRPr="0041247D" w:rsidRDefault="008375C1" w:rsidP="000500BA">
            <w:pPr>
              <w:pStyle w:val="Kommentarer"/>
              <w:rPr>
                <w:b/>
              </w:rPr>
            </w:pPr>
          </w:p>
        </w:tc>
      </w:tr>
    </w:tbl>
    <w:p w14:paraId="39628361" w14:textId="4B89B802" w:rsidR="001F792B" w:rsidRDefault="001F792B" w:rsidP="001F792B">
      <w:pPr>
        <w:pStyle w:val="Brdtext"/>
      </w:pPr>
    </w:p>
    <w:p w14:paraId="7D64EF34" w14:textId="24398CDD" w:rsidR="00E63266" w:rsidRDefault="00E63266" w:rsidP="001F792B">
      <w:pPr>
        <w:pStyle w:val="Brdtext"/>
      </w:pPr>
    </w:p>
    <w:p w14:paraId="4EDDAE36" w14:textId="77777777" w:rsidR="00E63266" w:rsidRPr="0041247D" w:rsidRDefault="00E63266" w:rsidP="001F792B">
      <w:pPr>
        <w:pStyle w:val="Brdtext"/>
      </w:pPr>
    </w:p>
    <w:p w14:paraId="1356F86F" w14:textId="77777777" w:rsidR="001F792B" w:rsidRPr="0041247D" w:rsidRDefault="001F792B" w:rsidP="001F792B">
      <w:pPr>
        <w:pStyle w:val="Brdtext"/>
      </w:pPr>
    </w:p>
    <w:p w14:paraId="0A8565C9" w14:textId="77777777" w:rsidR="001F792B" w:rsidRPr="0041247D" w:rsidRDefault="001F792B" w:rsidP="001F792B">
      <w:pPr>
        <w:pStyle w:val="Brdtext"/>
      </w:pPr>
      <w:r w:rsidRPr="0041247D">
        <w:t>Vid protokollet: ……………………………………</w:t>
      </w:r>
    </w:p>
    <w:p w14:paraId="702CD987" w14:textId="14E1FBF7" w:rsidR="00EE23EE" w:rsidRDefault="00EE23EE" w:rsidP="00C442D1"/>
    <w:p w14:paraId="3C8BEEC0" w14:textId="5F53022E" w:rsidR="00134323" w:rsidRDefault="00134323" w:rsidP="00C442D1"/>
    <w:p w14:paraId="10774A29" w14:textId="77777777" w:rsidR="00134323" w:rsidRPr="00416486" w:rsidRDefault="00134323" w:rsidP="00C1078E">
      <w:pPr>
        <w:pStyle w:val="Rubrik1"/>
        <w:spacing w:before="89"/>
        <w:ind w:left="0" w:right="25" w:firstLine="0"/>
        <w:rPr>
          <w:rFonts w:eastAsia="Times New Roman" w:cs="Times New Roman"/>
          <w:bCs w:val="0"/>
          <w:sz w:val="44"/>
          <w:szCs w:val="44"/>
        </w:rPr>
      </w:pPr>
    </w:p>
    <w:p w14:paraId="03A202E9" w14:textId="35FEF385" w:rsidR="00EE23EE" w:rsidRPr="00416486" w:rsidRDefault="00EE23EE" w:rsidP="00F01133">
      <w:pPr>
        <w:pStyle w:val="Rubrik1"/>
        <w:numPr>
          <w:ilvl w:val="0"/>
          <w:numId w:val="8"/>
        </w:numPr>
        <w:spacing w:before="89"/>
        <w:ind w:right="25"/>
        <w:rPr>
          <w:rFonts w:eastAsia="Times New Roman" w:cs="Times New Roman"/>
          <w:bCs w:val="0"/>
          <w:sz w:val="44"/>
          <w:szCs w:val="44"/>
        </w:rPr>
      </w:pPr>
      <w:bookmarkStart w:id="19" w:name="_Toc501460104"/>
      <w:bookmarkStart w:id="20" w:name="_Toc89280484"/>
      <w:r w:rsidRPr="00416486">
        <w:rPr>
          <w:rFonts w:eastAsia="Times New Roman" w:cs="Times New Roman"/>
          <w:bCs w:val="0"/>
          <w:sz w:val="44"/>
          <w:szCs w:val="44"/>
        </w:rPr>
        <w:lastRenderedPageBreak/>
        <w:t xml:space="preserve">Checklista för slutbesiktning </w:t>
      </w:r>
      <w:r w:rsidR="00422C0F" w:rsidRPr="00416486">
        <w:rPr>
          <w:rFonts w:eastAsia="Times New Roman" w:cs="Times New Roman"/>
          <w:bCs w:val="0"/>
          <w:sz w:val="44"/>
          <w:szCs w:val="44"/>
        </w:rPr>
        <w:t>Anläggning</w:t>
      </w:r>
      <w:r w:rsidR="00E63266" w:rsidRPr="00416486">
        <w:rPr>
          <w:rFonts w:eastAsia="Times New Roman" w:cs="Times New Roman"/>
          <w:bCs w:val="0"/>
          <w:sz w:val="44"/>
          <w:szCs w:val="44"/>
        </w:rPr>
        <w:t xml:space="preserve">. </w:t>
      </w:r>
      <w:r w:rsidR="00422C0F" w:rsidRPr="00416486">
        <w:rPr>
          <w:rFonts w:eastAsia="Times New Roman" w:cs="Times New Roman"/>
          <w:bCs w:val="0"/>
          <w:sz w:val="44"/>
          <w:szCs w:val="44"/>
        </w:rPr>
        <w:t>Radioutrustning</w:t>
      </w:r>
      <w:bookmarkEnd w:id="19"/>
      <w:r w:rsidR="00E63266" w:rsidRPr="00416486">
        <w:rPr>
          <w:rFonts w:eastAsia="Times New Roman" w:cs="Times New Roman"/>
          <w:bCs w:val="0"/>
          <w:sz w:val="44"/>
          <w:szCs w:val="44"/>
        </w:rPr>
        <w:t>,</w:t>
      </w:r>
      <w:r w:rsidR="00DB34FD">
        <w:rPr>
          <w:rFonts w:eastAsia="Times New Roman" w:cs="Times New Roman"/>
          <w:bCs w:val="0"/>
          <w:sz w:val="44"/>
          <w:szCs w:val="44"/>
        </w:rPr>
        <w:t xml:space="preserve"> </w:t>
      </w:r>
      <w:r w:rsidR="002C466F" w:rsidRPr="00416486">
        <w:rPr>
          <w:rFonts w:eastAsia="Times New Roman" w:cs="Times New Roman"/>
          <w:bCs w:val="0"/>
          <w:sz w:val="44"/>
          <w:szCs w:val="44"/>
        </w:rPr>
        <w:t>Nätadministration och övervakning.</w:t>
      </w:r>
      <w:bookmarkEnd w:id="20"/>
    </w:p>
    <w:p w14:paraId="795669A6" w14:textId="77777777" w:rsidR="006C3359" w:rsidRPr="0041247D" w:rsidRDefault="006C3359" w:rsidP="00EE23EE">
      <w:pPr>
        <w:pStyle w:val="Rubrik1"/>
        <w:ind w:left="881" w:firstLine="0"/>
        <w:rPr>
          <w:rFonts w:ascii="Times New Roman" w:hAnsi="Times New Roman"/>
        </w:rPr>
      </w:pPr>
    </w:p>
    <w:p w14:paraId="032010AD" w14:textId="27844F8D" w:rsidR="006C3359" w:rsidRDefault="006C3359" w:rsidP="00EE23EE">
      <w:pPr>
        <w:pStyle w:val="Rubrik1"/>
        <w:ind w:left="881" w:firstLine="0"/>
        <w:rPr>
          <w:rFonts w:ascii="Times New Roman" w:hAnsi="Times New Roman"/>
        </w:rPr>
      </w:pPr>
    </w:p>
    <w:p w14:paraId="19EC90FE" w14:textId="77777777" w:rsidR="00422C0F" w:rsidRPr="0041247D" w:rsidRDefault="00422C0F" w:rsidP="00EE23EE">
      <w:pPr>
        <w:pStyle w:val="Rubrik1"/>
        <w:ind w:left="881" w:firstLine="0"/>
        <w:rPr>
          <w:rFonts w:ascii="Times New Roman" w:hAnsi="Times New Roman"/>
        </w:rPr>
      </w:pPr>
    </w:p>
    <w:p w14:paraId="0473C257" w14:textId="333230BB" w:rsidR="00422C0F" w:rsidRDefault="00422C0F" w:rsidP="00422C0F">
      <w:pPr>
        <w:ind w:left="131" w:firstLine="720"/>
        <w:rPr>
          <w:b/>
          <w:sz w:val="32"/>
          <w:szCs w:val="32"/>
        </w:rPr>
      </w:pPr>
      <w:r w:rsidRPr="0041247D">
        <w:rPr>
          <w:b/>
          <w:sz w:val="32"/>
          <w:szCs w:val="32"/>
        </w:rPr>
        <w:t>Anläggning: ……………………</w:t>
      </w:r>
      <w:r>
        <w:rPr>
          <w:b/>
          <w:sz w:val="32"/>
          <w:szCs w:val="32"/>
        </w:rPr>
        <w:t>…………………………………………………………………</w:t>
      </w:r>
    </w:p>
    <w:p w14:paraId="67F33847" w14:textId="77777777" w:rsidR="00422C0F" w:rsidRDefault="00422C0F" w:rsidP="00422C0F">
      <w:pPr>
        <w:rPr>
          <w:b/>
          <w:sz w:val="32"/>
          <w:szCs w:val="32"/>
        </w:rPr>
      </w:pPr>
    </w:p>
    <w:p w14:paraId="78C2F03A" w14:textId="77777777" w:rsidR="00422C0F" w:rsidRDefault="00422C0F" w:rsidP="00422C0F">
      <w:pPr>
        <w:pStyle w:val="Brdtext"/>
        <w:spacing w:before="248"/>
        <w:ind w:left="881" w:right="6829" w:hanging="1"/>
      </w:pPr>
      <w:r w:rsidRPr="00914F43">
        <w:t>Datum:</w:t>
      </w:r>
      <w:r>
        <w:t xml:space="preserve"> </w:t>
      </w:r>
      <w:r w:rsidRPr="00914F43">
        <w:t>……………………………………………………</w:t>
      </w:r>
      <w:r>
        <w:t>……………………………….</w:t>
      </w:r>
    </w:p>
    <w:p w14:paraId="6986EB9C" w14:textId="77777777" w:rsidR="00422C0F" w:rsidRPr="0041247D" w:rsidRDefault="00422C0F" w:rsidP="00422C0F">
      <w:pPr>
        <w:pStyle w:val="Brdtext"/>
        <w:spacing w:before="248"/>
        <w:ind w:left="881" w:right="1584" w:hanging="1"/>
      </w:pPr>
      <w:r w:rsidRPr="0041247D">
        <w:t>Beställare:</w:t>
      </w:r>
      <w:r>
        <w:t xml:space="preserve"> </w:t>
      </w:r>
      <w:r w:rsidRPr="0041247D">
        <w:t>……………………</w:t>
      </w:r>
      <w:r>
        <w:t>……………………………………………………………</w:t>
      </w:r>
    </w:p>
    <w:p w14:paraId="7809BA54" w14:textId="77777777" w:rsidR="00422C0F" w:rsidRPr="0041247D" w:rsidRDefault="00422C0F" w:rsidP="00422C0F">
      <w:pPr>
        <w:pStyle w:val="Brdtext"/>
        <w:spacing w:before="9"/>
        <w:rPr>
          <w:sz w:val="21"/>
        </w:rPr>
      </w:pPr>
    </w:p>
    <w:p w14:paraId="283E0F9E" w14:textId="77777777" w:rsidR="00422C0F" w:rsidRPr="0041247D" w:rsidRDefault="00422C0F" w:rsidP="00422C0F">
      <w:pPr>
        <w:pStyle w:val="Brdtext"/>
        <w:ind w:left="881" w:right="5695"/>
      </w:pPr>
      <w:r w:rsidRPr="0041247D">
        <w:t>Entreprenör:   ……………………</w:t>
      </w:r>
      <w:r>
        <w:t>……………………………………………………….</w:t>
      </w:r>
    </w:p>
    <w:p w14:paraId="6FE9F7D6" w14:textId="77777777" w:rsidR="00422C0F" w:rsidRPr="0041247D" w:rsidRDefault="00422C0F" w:rsidP="00422C0F">
      <w:pPr>
        <w:pStyle w:val="Brdtext"/>
        <w:spacing w:before="11"/>
        <w:rPr>
          <w:sz w:val="21"/>
        </w:rPr>
      </w:pPr>
    </w:p>
    <w:p w14:paraId="7DD5CBF8" w14:textId="77777777" w:rsidR="00422C0F" w:rsidRPr="0041247D" w:rsidRDefault="00422C0F" w:rsidP="00422C0F">
      <w:pPr>
        <w:pStyle w:val="Brdtext"/>
        <w:ind w:left="881"/>
      </w:pPr>
      <w:r w:rsidRPr="0041247D">
        <w:t>Närvarande:</w:t>
      </w:r>
      <w:r w:rsidRPr="0041247D">
        <w:tab/>
      </w:r>
      <w:r>
        <w:t xml:space="preserve">……………………………………………………………………………. </w:t>
      </w:r>
      <w:r w:rsidRPr="0041247D">
        <w:t>(representant för beställaren)</w:t>
      </w:r>
    </w:p>
    <w:p w14:paraId="0DFED36C" w14:textId="77777777" w:rsidR="00422C0F" w:rsidRPr="0041247D" w:rsidRDefault="00422C0F" w:rsidP="00422C0F">
      <w:pPr>
        <w:pStyle w:val="Brdtext"/>
      </w:pPr>
    </w:p>
    <w:p w14:paraId="04018020" w14:textId="77777777" w:rsidR="00422C0F" w:rsidRPr="0041247D" w:rsidRDefault="00422C0F" w:rsidP="00422C0F">
      <w:pPr>
        <w:pStyle w:val="Brdtext"/>
        <w:ind w:left="1440" w:firstLine="720"/>
      </w:pPr>
      <w:r>
        <w:t xml:space="preserve">……………………………………………………………………………. </w:t>
      </w:r>
      <w:r w:rsidRPr="0041247D">
        <w:t>(representant för entreprenören)</w:t>
      </w:r>
    </w:p>
    <w:p w14:paraId="489CED58" w14:textId="77777777" w:rsidR="00422C0F" w:rsidRPr="0041247D" w:rsidRDefault="00422C0F" w:rsidP="00422C0F">
      <w:pPr>
        <w:pStyle w:val="Brdtext"/>
      </w:pPr>
    </w:p>
    <w:p w14:paraId="474A18C4" w14:textId="77777777" w:rsidR="00422C0F" w:rsidRPr="0041247D" w:rsidRDefault="00422C0F" w:rsidP="00422C0F">
      <w:pPr>
        <w:pStyle w:val="Brdtext"/>
        <w:ind w:left="1440" w:firstLine="720"/>
      </w:pPr>
      <w:r w:rsidRPr="0041247D">
        <w:t>……</w:t>
      </w:r>
      <w:r>
        <w:t xml:space="preserve">………………………………………………………………………. </w:t>
      </w:r>
      <w:r w:rsidRPr="0041247D">
        <w:t>(</w:t>
      </w:r>
      <w:r>
        <w:t>B</w:t>
      </w:r>
      <w:r w:rsidRPr="0041247D">
        <w:t>esiktningsman)</w:t>
      </w:r>
    </w:p>
    <w:p w14:paraId="00A50234" w14:textId="77777777" w:rsidR="00422C0F" w:rsidRPr="0041247D" w:rsidRDefault="00422C0F" w:rsidP="00422C0F">
      <w:pPr>
        <w:pStyle w:val="Brdtext"/>
        <w:ind w:left="1440" w:firstLine="720"/>
      </w:pPr>
    </w:p>
    <w:p w14:paraId="5552470D" w14:textId="77777777" w:rsidR="00422C0F" w:rsidRPr="0041247D" w:rsidRDefault="00422C0F" w:rsidP="00422C0F">
      <w:pPr>
        <w:ind w:left="851" w:firstLine="720"/>
      </w:pPr>
    </w:p>
    <w:p w14:paraId="507CA679" w14:textId="77777777" w:rsidR="00422C0F" w:rsidRPr="00914F43" w:rsidRDefault="00422C0F" w:rsidP="00422C0F">
      <w:pPr>
        <w:pStyle w:val="Brdtext"/>
        <w:ind w:left="851" w:right="-1419"/>
        <w:rPr>
          <w:b/>
          <w:bCs/>
          <w:color w:val="000000" w:themeColor="text1"/>
        </w:rPr>
      </w:pPr>
      <w:r w:rsidRPr="00914F43">
        <w:rPr>
          <w:b/>
          <w:bCs/>
          <w:color w:val="000000" w:themeColor="text1"/>
        </w:rPr>
        <w:t xml:space="preserve">Minimikrav ” Vägledning- Robusta Radionät”. </w:t>
      </w:r>
    </w:p>
    <w:p w14:paraId="590B52B6" w14:textId="77777777" w:rsidR="00422C0F" w:rsidRDefault="00422C0F" w:rsidP="00422C0F">
      <w:pPr>
        <w:ind w:left="882" w:right="7231"/>
      </w:pPr>
    </w:p>
    <w:p w14:paraId="2270F965" w14:textId="77777777" w:rsidR="00422C0F" w:rsidRPr="0041247D" w:rsidRDefault="00422C0F" w:rsidP="00422C0F">
      <w:pPr>
        <w:ind w:left="882" w:right="7231"/>
      </w:pPr>
    </w:p>
    <w:p w14:paraId="57EE3F34" w14:textId="631C5308" w:rsidR="0085234E" w:rsidRPr="0041247D" w:rsidRDefault="0085234E" w:rsidP="00422C0F">
      <w:pPr>
        <w:rPr>
          <w:color w:val="0070C0"/>
        </w:rPr>
      </w:pPr>
    </w:p>
    <w:p w14:paraId="720B9D2C" w14:textId="42998D1B" w:rsidR="0085234E" w:rsidRPr="0041247D" w:rsidRDefault="0085234E" w:rsidP="007A0D8A">
      <w:pPr>
        <w:ind w:left="142" w:right="279"/>
        <w:rPr>
          <w:color w:val="0070C0"/>
        </w:rPr>
      </w:pPr>
    </w:p>
    <w:p w14:paraId="17C722D9" w14:textId="4D9090BC" w:rsidR="0085234E" w:rsidRPr="0041247D" w:rsidRDefault="0085234E" w:rsidP="007A0D8A">
      <w:pPr>
        <w:ind w:left="142" w:right="279"/>
        <w:rPr>
          <w:color w:val="0070C0"/>
        </w:rPr>
      </w:pPr>
    </w:p>
    <w:p w14:paraId="3E0D5516" w14:textId="20861033" w:rsidR="0085234E" w:rsidRPr="0041247D" w:rsidRDefault="0085234E" w:rsidP="007A0D8A">
      <w:pPr>
        <w:ind w:left="142" w:right="279"/>
        <w:rPr>
          <w:color w:val="0070C0"/>
        </w:rPr>
      </w:pPr>
    </w:p>
    <w:p w14:paraId="52283AE2" w14:textId="6C67DF71" w:rsidR="0085234E" w:rsidRPr="0041247D" w:rsidRDefault="0085234E" w:rsidP="007A0D8A">
      <w:pPr>
        <w:ind w:left="142" w:right="279"/>
        <w:rPr>
          <w:color w:val="0070C0"/>
        </w:rPr>
      </w:pPr>
    </w:p>
    <w:p w14:paraId="320FC5C3" w14:textId="77777777" w:rsidR="00EE23EE" w:rsidRPr="0041247D" w:rsidRDefault="00EE23EE" w:rsidP="00EE23EE">
      <w:pPr>
        <w:pStyle w:val="Brdtext"/>
        <w:spacing w:before="6" w:after="1"/>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5"/>
        <w:gridCol w:w="1178"/>
        <w:gridCol w:w="1109"/>
        <w:gridCol w:w="2815"/>
        <w:gridCol w:w="4940"/>
      </w:tblGrid>
      <w:tr w:rsidR="00EE23EE" w14:paraId="711A2249" w14:textId="77777777" w:rsidTr="008E5DE8">
        <w:trPr>
          <w:trHeight w:val="733"/>
        </w:trPr>
        <w:tc>
          <w:tcPr>
            <w:tcW w:w="3895" w:type="dxa"/>
          </w:tcPr>
          <w:p w14:paraId="2222A2C8" w14:textId="77777777" w:rsidR="00EE23EE" w:rsidRPr="0041247D" w:rsidRDefault="00EE23EE" w:rsidP="00EE23EE">
            <w:pPr>
              <w:pStyle w:val="TableParagraph"/>
            </w:pPr>
          </w:p>
        </w:tc>
        <w:tc>
          <w:tcPr>
            <w:tcW w:w="1178" w:type="dxa"/>
          </w:tcPr>
          <w:p w14:paraId="25CB9D70" w14:textId="77777777" w:rsidR="00EE23EE" w:rsidRDefault="00EE23EE" w:rsidP="00EE23EE">
            <w:pPr>
              <w:pStyle w:val="TableParagraph"/>
              <w:spacing w:before="182"/>
              <w:ind w:left="141"/>
              <w:rPr>
                <w:b/>
              </w:rPr>
            </w:pPr>
            <w:r>
              <w:rPr>
                <w:b/>
              </w:rPr>
              <w:t>Godkänd</w:t>
            </w:r>
          </w:p>
        </w:tc>
        <w:tc>
          <w:tcPr>
            <w:tcW w:w="1109" w:type="dxa"/>
          </w:tcPr>
          <w:p w14:paraId="0F638FCE" w14:textId="77777777" w:rsidR="00EE23EE" w:rsidRDefault="00EE23EE" w:rsidP="00EE23EE">
            <w:pPr>
              <w:pStyle w:val="TableParagraph"/>
              <w:spacing w:before="56"/>
              <w:ind w:left="136" w:right="123" w:firstLine="300"/>
              <w:rPr>
                <w:b/>
              </w:rPr>
            </w:pPr>
            <w:r>
              <w:rPr>
                <w:b/>
              </w:rPr>
              <w:t>Ej godkänd</w:t>
            </w:r>
          </w:p>
        </w:tc>
        <w:tc>
          <w:tcPr>
            <w:tcW w:w="2815" w:type="dxa"/>
          </w:tcPr>
          <w:p w14:paraId="79909B90" w14:textId="77777777" w:rsidR="00EE23EE" w:rsidRDefault="00EE23EE" w:rsidP="00EE23EE">
            <w:pPr>
              <w:pStyle w:val="TableParagraph"/>
              <w:spacing w:before="183"/>
              <w:ind w:left="102"/>
              <w:rPr>
                <w:b/>
              </w:rPr>
            </w:pPr>
            <w:r>
              <w:rPr>
                <w:b/>
              </w:rPr>
              <w:t>Kommentar</w:t>
            </w:r>
          </w:p>
        </w:tc>
        <w:tc>
          <w:tcPr>
            <w:tcW w:w="4940" w:type="dxa"/>
          </w:tcPr>
          <w:p w14:paraId="3BACD953" w14:textId="77777777" w:rsidR="00EE23EE" w:rsidRDefault="00EE23EE" w:rsidP="00EE23EE">
            <w:pPr>
              <w:pStyle w:val="TableParagraph"/>
              <w:spacing w:before="183"/>
              <w:ind w:left="102"/>
              <w:rPr>
                <w:b/>
              </w:rPr>
            </w:pPr>
            <w:r>
              <w:rPr>
                <w:b/>
              </w:rPr>
              <w:t>Anmärkning</w:t>
            </w:r>
          </w:p>
        </w:tc>
      </w:tr>
      <w:tr w:rsidR="00422C0F" w:rsidRPr="00B53357" w14:paraId="4A0262F8" w14:textId="77777777" w:rsidTr="008E5DE8">
        <w:trPr>
          <w:trHeight w:val="108"/>
        </w:trPr>
        <w:tc>
          <w:tcPr>
            <w:tcW w:w="13937" w:type="dxa"/>
            <w:gridSpan w:val="5"/>
          </w:tcPr>
          <w:p w14:paraId="03E6D83E" w14:textId="6C9C7E6A" w:rsidR="00422C0F" w:rsidRPr="001B362D" w:rsidRDefault="00422C0F" w:rsidP="008E5DE8">
            <w:pPr>
              <w:ind w:left="138"/>
            </w:pPr>
            <w:bookmarkStart w:id="21" w:name="_Toc16768450"/>
            <w:r w:rsidRPr="001B362D">
              <w:rPr>
                <w:b/>
              </w:rPr>
              <w:t>7.9 Radioutrustning</w:t>
            </w:r>
            <w:bookmarkEnd w:id="21"/>
            <w:r w:rsidR="008E5DE8" w:rsidRPr="001B362D">
              <w:rPr>
                <w:bCs/>
              </w:rPr>
              <w:t xml:space="preserve"> (</w:t>
            </w:r>
            <w:r w:rsidR="008E5DE8" w:rsidRPr="001B362D">
              <w:t>Minimikrav radioenheter och Antenner)</w:t>
            </w:r>
          </w:p>
        </w:tc>
      </w:tr>
      <w:tr w:rsidR="00BB6B53" w:rsidRPr="00B53357" w14:paraId="350048F0" w14:textId="77777777" w:rsidTr="008E5DE8">
        <w:trPr>
          <w:trHeight w:val="376"/>
        </w:trPr>
        <w:tc>
          <w:tcPr>
            <w:tcW w:w="3895" w:type="dxa"/>
          </w:tcPr>
          <w:p w14:paraId="630422A5" w14:textId="0E3BDABC" w:rsidR="0007271E" w:rsidRPr="001B362D" w:rsidRDefault="008E5DE8" w:rsidP="008E5DE8">
            <w:pPr>
              <w:ind w:left="138"/>
              <w:rPr>
                <w:b/>
              </w:rPr>
            </w:pPr>
            <w:r w:rsidRPr="001B362D">
              <w:t>Radioutrustning för</w:t>
            </w:r>
            <w:r w:rsidRPr="001B362D">
              <w:rPr>
                <w:b/>
              </w:rPr>
              <w:t xml:space="preserve"> </w:t>
            </w:r>
            <w:r w:rsidRPr="001B362D">
              <w:t xml:space="preserve">utomhusmontage ska vara omslutet av yttre kapsling som uppfyller minst kapslingsklass IP 66 eller bättre och stöttålighetsklass IK7 samt korrosivitetsklass minst C3. All kapsling ska vara UV-tålig i enlighet med </w:t>
            </w:r>
            <w:r w:rsidRPr="001B362D">
              <w:rPr>
                <w:lang w:eastAsia="sv-SE"/>
              </w:rPr>
              <w:t>IEC 60068-2-5 test condition B</w:t>
            </w:r>
            <w:r w:rsidRPr="001B362D">
              <w:t xml:space="preserve">. </w:t>
            </w:r>
          </w:p>
        </w:tc>
        <w:tc>
          <w:tcPr>
            <w:tcW w:w="1178" w:type="dxa"/>
          </w:tcPr>
          <w:p w14:paraId="30B1F619" w14:textId="77777777" w:rsidR="00BB6B53" w:rsidRPr="0041247D" w:rsidRDefault="00BB6B53" w:rsidP="00EE23EE">
            <w:pPr>
              <w:pStyle w:val="TableParagraph"/>
              <w:spacing w:before="182"/>
              <w:ind w:left="141"/>
              <w:rPr>
                <w:b/>
              </w:rPr>
            </w:pPr>
          </w:p>
        </w:tc>
        <w:tc>
          <w:tcPr>
            <w:tcW w:w="1109" w:type="dxa"/>
          </w:tcPr>
          <w:p w14:paraId="363AF4F9" w14:textId="77777777" w:rsidR="00BB6B53" w:rsidRPr="0041247D" w:rsidRDefault="00BB6B53" w:rsidP="00EE23EE">
            <w:pPr>
              <w:pStyle w:val="TableParagraph"/>
              <w:spacing w:before="56"/>
              <w:ind w:left="136" w:right="123" w:firstLine="300"/>
              <w:rPr>
                <w:b/>
              </w:rPr>
            </w:pPr>
          </w:p>
        </w:tc>
        <w:tc>
          <w:tcPr>
            <w:tcW w:w="2815" w:type="dxa"/>
          </w:tcPr>
          <w:p w14:paraId="450A1605" w14:textId="77777777" w:rsidR="00BC008A" w:rsidRPr="001B362D" w:rsidRDefault="00BC008A" w:rsidP="00EE23EE">
            <w:pPr>
              <w:pStyle w:val="TableParagraph"/>
              <w:spacing w:before="183"/>
              <w:ind w:left="102"/>
              <w:rPr>
                <w:b/>
                <w:color w:val="0070C0"/>
              </w:rPr>
            </w:pPr>
          </w:p>
          <w:p w14:paraId="0ED4D0C6" w14:textId="764EB887" w:rsidR="00BC008A" w:rsidRPr="001B362D" w:rsidRDefault="00BC008A" w:rsidP="00EE23EE">
            <w:pPr>
              <w:pStyle w:val="TableParagraph"/>
              <w:spacing w:before="183"/>
              <w:ind w:left="102"/>
              <w:rPr>
                <w:b/>
                <w:color w:val="0070C0"/>
              </w:rPr>
            </w:pPr>
          </w:p>
        </w:tc>
        <w:tc>
          <w:tcPr>
            <w:tcW w:w="4940" w:type="dxa"/>
          </w:tcPr>
          <w:p w14:paraId="1559E704" w14:textId="7FD4E9EB" w:rsidR="00491558" w:rsidRPr="0041247D" w:rsidRDefault="00491558" w:rsidP="008C28E6">
            <w:pPr>
              <w:pStyle w:val="TableParagraph"/>
              <w:spacing w:before="183"/>
              <w:ind w:left="102"/>
              <w:rPr>
                <w:b/>
              </w:rPr>
            </w:pPr>
          </w:p>
        </w:tc>
      </w:tr>
      <w:tr w:rsidR="008E5DE8" w:rsidRPr="00B53357" w14:paraId="59614403" w14:textId="77777777" w:rsidTr="008E5DE8">
        <w:trPr>
          <w:trHeight w:val="376"/>
        </w:trPr>
        <w:tc>
          <w:tcPr>
            <w:tcW w:w="3895" w:type="dxa"/>
          </w:tcPr>
          <w:p w14:paraId="6EE616CB" w14:textId="369FECE8" w:rsidR="00C329EA" w:rsidRPr="001B362D" w:rsidRDefault="008E5DE8" w:rsidP="00C329EA">
            <w:pPr>
              <w:ind w:left="138"/>
              <w:rPr>
                <w:lang w:eastAsia="sv-SE"/>
              </w:rPr>
            </w:pPr>
            <w:r w:rsidRPr="001B362D">
              <w:t xml:space="preserve">Radioutrustning för utomhusmontage ska ha en klimattålighet i enlighet med </w:t>
            </w:r>
            <w:r w:rsidRPr="001B362D">
              <w:rPr>
                <w:lang w:eastAsia="sv-SE"/>
              </w:rPr>
              <w:t xml:space="preserve">ETS 300 019-1-4 klass 4.1 (-33 grader) alternativt ETS 300 19 klass 4.1E (-45 grader). </w:t>
            </w:r>
          </w:p>
        </w:tc>
        <w:tc>
          <w:tcPr>
            <w:tcW w:w="1178" w:type="dxa"/>
          </w:tcPr>
          <w:p w14:paraId="0C055AAB" w14:textId="77777777" w:rsidR="008E5DE8" w:rsidRPr="0041247D" w:rsidRDefault="008E5DE8" w:rsidP="00EE23EE">
            <w:pPr>
              <w:pStyle w:val="TableParagraph"/>
              <w:spacing w:before="182"/>
              <w:ind w:left="141"/>
              <w:rPr>
                <w:b/>
              </w:rPr>
            </w:pPr>
          </w:p>
        </w:tc>
        <w:tc>
          <w:tcPr>
            <w:tcW w:w="1109" w:type="dxa"/>
          </w:tcPr>
          <w:p w14:paraId="4473FB68" w14:textId="77777777" w:rsidR="008E5DE8" w:rsidRPr="0041247D" w:rsidRDefault="008E5DE8" w:rsidP="00EE23EE">
            <w:pPr>
              <w:pStyle w:val="TableParagraph"/>
              <w:spacing w:before="56"/>
              <w:ind w:left="136" w:right="123" w:firstLine="300"/>
              <w:rPr>
                <w:b/>
              </w:rPr>
            </w:pPr>
          </w:p>
        </w:tc>
        <w:tc>
          <w:tcPr>
            <w:tcW w:w="2815" w:type="dxa"/>
          </w:tcPr>
          <w:p w14:paraId="3080A1D8" w14:textId="77777777" w:rsidR="008E5DE8" w:rsidRPr="001B362D" w:rsidRDefault="008E5DE8" w:rsidP="00EE23EE">
            <w:pPr>
              <w:pStyle w:val="TableParagraph"/>
              <w:spacing w:before="183"/>
              <w:ind w:left="102"/>
              <w:rPr>
                <w:b/>
                <w:color w:val="0070C0"/>
              </w:rPr>
            </w:pPr>
          </w:p>
        </w:tc>
        <w:tc>
          <w:tcPr>
            <w:tcW w:w="4940" w:type="dxa"/>
          </w:tcPr>
          <w:p w14:paraId="51CDA5DF" w14:textId="261ED8AE" w:rsidR="008E5DE8" w:rsidRPr="0041247D" w:rsidRDefault="008E5DE8" w:rsidP="008C28E6">
            <w:pPr>
              <w:pStyle w:val="TableParagraph"/>
              <w:spacing w:before="183"/>
              <w:ind w:left="102"/>
              <w:rPr>
                <w:b/>
              </w:rPr>
            </w:pPr>
          </w:p>
        </w:tc>
      </w:tr>
      <w:tr w:rsidR="008E5DE8" w:rsidRPr="00B53357" w14:paraId="5CE42CEA" w14:textId="77777777" w:rsidTr="008E5DE8">
        <w:trPr>
          <w:trHeight w:val="376"/>
        </w:trPr>
        <w:tc>
          <w:tcPr>
            <w:tcW w:w="3895" w:type="dxa"/>
          </w:tcPr>
          <w:p w14:paraId="72A647B9" w14:textId="0D9D6423" w:rsidR="008E5DE8" w:rsidRPr="001B362D" w:rsidRDefault="008E5DE8" w:rsidP="008E5DE8">
            <w:pPr>
              <w:ind w:left="138"/>
              <w:rPr>
                <w:rFonts w:cstheme="minorHAnsi"/>
              </w:rPr>
            </w:pPr>
            <w:r w:rsidRPr="001B362D">
              <w:rPr>
                <w:rFonts w:cstheme="minorHAnsi"/>
              </w:rPr>
              <w:t>Radioenheter ska vara jordade i Antennbäraren.</w:t>
            </w:r>
          </w:p>
        </w:tc>
        <w:tc>
          <w:tcPr>
            <w:tcW w:w="1178" w:type="dxa"/>
          </w:tcPr>
          <w:p w14:paraId="701A88C1" w14:textId="77777777" w:rsidR="008E5DE8" w:rsidRPr="0041247D" w:rsidRDefault="008E5DE8" w:rsidP="00EE23EE">
            <w:pPr>
              <w:pStyle w:val="TableParagraph"/>
              <w:spacing w:before="182"/>
              <w:ind w:left="141"/>
              <w:rPr>
                <w:b/>
              </w:rPr>
            </w:pPr>
          </w:p>
        </w:tc>
        <w:tc>
          <w:tcPr>
            <w:tcW w:w="1109" w:type="dxa"/>
          </w:tcPr>
          <w:p w14:paraId="44FD3A64" w14:textId="77777777" w:rsidR="008E5DE8" w:rsidRPr="0041247D" w:rsidRDefault="008E5DE8" w:rsidP="00EE23EE">
            <w:pPr>
              <w:pStyle w:val="TableParagraph"/>
              <w:spacing w:before="56"/>
              <w:ind w:left="136" w:right="123" w:firstLine="300"/>
              <w:rPr>
                <w:b/>
              </w:rPr>
            </w:pPr>
          </w:p>
        </w:tc>
        <w:tc>
          <w:tcPr>
            <w:tcW w:w="2815" w:type="dxa"/>
          </w:tcPr>
          <w:p w14:paraId="41B5E5EB" w14:textId="77777777" w:rsidR="008E5DE8" w:rsidRPr="001B362D" w:rsidRDefault="008E5DE8" w:rsidP="00EE23EE">
            <w:pPr>
              <w:pStyle w:val="TableParagraph"/>
              <w:spacing w:before="183"/>
              <w:ind w:left="102"/>
              <w:rPr>
                <w:b/>
                <w:color w:val="0070C0"/>
              </w:rPr>
            </w:pPr>
          </w:p>
        </w:tc>
        <w:tc>
          <w:tcPr>
            <w:tcW w:w="4940" w:type="dxa"/>
          </w:tcPr>
          <w:p w14:paraId="7A424F2B" w14:textId="174AA0DA" w:rsidR="008E5DE8" w:rsidRPr="0041247D" w:rsidRDefault="008E5DE8" w:rsidP="008C28E6">
            <w:pPr>
              <w:pStyle w:val="TableParagraph"/>
              <w:spacing w:before="183"/>
              <w:ind w:left="102"/>
              <w:rPr>
                <w:b/>
              </w:rPr>
            </w:pPr>
          </w:p>
        </w:tc>
      </w:tr>
      <w:tr w:rsidR="008E5DE8" w:rsidRPr="00253258" w14:paraId="1A45461F" w14:textId="77777777" w:rsidTr="00852E7A">
        <w:trPr>
          <w:trHeight w:val="347"/>
        </w:trPr>
        <w:tc>
          <w:tcPr>
            <w:tcW w:w="13937" w:type="dxa"/>
            <w:gridSpan w:val="5"/>
          </w:tcPr>
          <w:p w14:paraId="64F80784" w14:textId="70926016" w:rsidR="008E5DE8" w:rsidRPr="0041247D" w:rsidRDefault="008E5DE8" w:rsidP="008E5DE8">
            <w:pPr>
              <w:ind w:left="138"/>
              <w:rPr>
                <w:b/>
              </w:rPr>
            </w:pPr>
            <w:r w:rsidRPr="008E5DE8">
              <w:rPr>
                <w:b/>
              </w:rPr>
              <w:t>7.9 Radioutrustning</w:t>
            </w:r>
            <w:r>
              <w:rPr>
                <w:bCs/>
              </w:rPr>
              <w:t xml:space="preserve"> (Antennkablar</w:t>
            </w:r>
            <w:r>
              <w:t>)</w:t>
            </w:r>
          </w:p>
        </w:tc>
      </w:tr>
      <w:tr w:rsidR="008E5DE8" w:rsidRPr="00B53357" w14:paraId="5A5F80AB" w14:textId="77777777" w:rsidTr="008E5DE8">
        <w:trPr>
          <w:trHeight w:val="376"/>
        </w:trPr>
        <w:tc>
          <w:tcPr>
            <w:tcW w:w="3895" w:type="dxa"/>
          </w:tcPr>
          <w:p w14:paraId="7F225C7A" w14:textId="6626C75A" w:rsidR="008E5DE8" w:rsidRPr="001B362D" w:rsidRDefault="008E5DE8" w:rsidP="008E5DE8">
            <w:pPr>
              <w:ind w:left="138"/>
              <w:rPr>
                <w:rFonts w:eastAsiaTheme="minorHAnsi"/>
              </w:rPr>
            </w:pPr>
            <w:r w:rsidRPr="001B362D">
              <w:rPr>
                <w:rFonts w:eastAsiaTheme="minorHAnsi"/>
              </w:rPr>
              <w:t>Tillverkarens anvisningar för förläggning av kabel ska följas.</w:t>
            </w:r>
          </w:p>
        </w:tc>
        <w:tc>
          <w:tcPr>
            <w:tcW w:w="1178" w:type="dxa"/>
          </w:tcPr>
          <w:p w14:paraId="6442A66F" w14:textId="77777777" w:rsidR="008E5DE8" w:rsidRPr="0041247D" w:rsidRDefault="008E5DE8" w:rsidP="008E5DE8">
            <w:pPr>
              <w:pStyle w:val="TableParagraph"/>
              <w:spacing w:before="182"/>
              <w:ind w:left="141"/>
              <w:rPr>
                <w:b/>
              </w:rPr>
            </w:pPr>
          </w:p>
        </w:tc>
        <w:tc>
          <w:tcPr>
            <w:tcW w:w="1109" w:type="dxa"/>
          </w:tcPr>
          <w:p w14:paraId="6BF7E2BD" w14:textId="77777777" w:rsidR="008E5DE8" w:rsidRPr="0041247D" w:rsidRDefault="008E5DE8" w:rsidP="008E5DE8">
            <w:pPr>
              <w:pStyle w:val="TableParagraph"/>
              <w:spacing w:before="56"/>
              <w:ind w:left="136" w:right="123" w:firstLine="300"/>
              <w:rPr>
                <w:b/>
              </w:rPr>
            </w:pPr>
          </w:p>
        </w:tc>
        <w:tc>
          <w:tcPr>
            <w:tcW w:w="2815" w:type="dxa"/>
          </w:tcPr>
          <w:p w14:paraId="1FC25483" w14:textId="77777777" w:rsidR="008E5DE8" w:rsidRPr="001B362D" w:rsidRDefault="008E5DE8" w:rsidP="008E5DE8">
            <w:pPr>
              <w:pStyle w:val="TableParagraph"/>
              <w:spacing w:before="183"/>
              <w:ind w:left="102"/>
              <w:rPr>
                <w:b/>
                <w:color w:val="0070C0"/>
              </w:rPr>
            </w:pPr>
          </w:p>
        </w:tc>
        <w:tc>
          <w:tcPr>
            <w:tcW w:w="4940" w:type="dxa"/>
          </w:tcPr>
          <w:p w14:paraId="7D30F622" w14:textId="78C618B9" w:rsidR="008E5DE8" w:rsidRPr="0041247D" w:rsidRDefault="008E5DE8" w:rsidP="008E5DE8">
            <w:pPr>
              <w:pStyle w:val="TableParagraph"/>
              <w:spacing w:before="183"/>
              <w:ind w:left="102"/>
              <w:rPr>
                <w:b/>
              </w:rPr>
            </w:pPr>
          </w:p>
        </w:tc>
      </w:tr>
      <w:tr w:rsidR="008E5DE8" w:rsidRPr="00B53357" w14:paraId="7040E2BD" w14:textId="77777777" w:rsidTr="008E5DE8">
        <w:trPr>
          <w:trHeight w:val="376"/>
        </w:trPr>
        <w:tc>
          <w:tcPr>
            <w:tcW w:w="3895" w:type="dxa"/>
          </w:tcPr>
          <w:p w14:paraId="47FCD6C7" w14:textId="78BABA7B" w:rsidR="008E5DE8" w:rsidRPr="001B362D" w:rsidRDefault="008E5DE8" w:rsidP="008E5DE8">
            <w:pPr>
              <w:ind w:left="138"/>
              <w:rPr>
                <w:rFonts w:eastAsiaTheme="minorHAnsi"/>
              </w:rPr>
            </w:pPr>
            <w:r w:rsidRPr="001B362D">
              <w:rPr>
                <w:rFonts w:eastAsiaTheme="minorHAnsi"/>
              </w:rPr>
              <w:t>Tillverkarens anvisning för montage av kontakter mot kabel ska följas.</w:t>
            </w:r>
          </w:p>
        </w:tc>
        <w:tc>
          <w:tcPr>
            <w:tcW w:w="1178" w:type="dxa"/>
          </w:tcPr>
          <w:p w14:paraId="49C869FC" w14:textId="77777777" w:rsidR="008E5DE8" w:rsidRPr="0041247D" w:rsidRDefault="008E5DE8" w:rsidP="008E5DE8">
            <w:pPr>
              <w:pStyle w:val="TableParagraph"/>
              <w:spacing w:before="182"/>
              <w:ind w:left="141"/>
              <w:rPr>
                <w:b/>
              </w:rPr>
            </w:pPr>
          </w:p>
        </w:tc>
        <w:tc>
          <w:tcPr>
            <w:tcW w:w="1109" w:type="dxa"/>
          </w:tcPr>
          <w:p w14:paraId="2896B7BF" w14:textId="77777777" w:rsidR="008E5DE8" w:rsidRPr="0041247D" w:rsidRDefault="008E5DE8" w:rsidP="008E5DE8">
            <w:pPr>
              <w:pStyle w:val="TableParagraph"/>
              <w:spacing w:before="56"/>
              <w:ind w:left="136" w:right="123" w:firstLine="300"/>
              <w:rPr>
                <w:b/>
              </w:rPr>
            </w:pPr>
          </w:p>
        </w:tc>
        <w:tc>
          <w:tcPr>
            <w:tcW w:w="2815" w:type="dxa"/>
          </w:tcPr>
          <w:p w14:paraId="3913F400" w14:textId="77777777" w:rsidR="008E5DE8" w:rsidRPr="001B362D" w:rsidRDefault="008E5DE8" w:rsidP="008E5DE8">
            <w:pPr>
              <w:pStyle w:val="TableParagraph"/>
              <w:spacing w:before="183"/>
              <w:ind w:left="102"/>
              <w:rPr>
                <w:b/>
                <w:color w:val="0070C0"/>
              </w:rPr>
            </w:pPr>
          </w:p>
        </w:tc>
        <w:tc>
          <w:tcPr>
            <w:tcW w:w="4940" w:type="dxa"/>
          </w:tcPr>
          <w:p w14:paraId="4D848721" w14:textId="7C9C3D8C" w:rsidR="008E5DE8" w:rsidRPr="0041247D" w:rsidRDefault="008E5DE8" w:rsidP="008E5DE8">
            <w:pPr>
              <w:pStyle w:val="TableParagraph"/>
              <w:spacing w:before="183"/>
              <w:ind w:left="102"/>
              <w:rPr>
                <w:b/>
              </w:rPr>
            </w:pPr>
          </w:p>
        </w:tc>
      </w:tr>
      <w:tr w:rsidR="008E5DE8" w:rsidRPr="00B53357" w14:paraId="243F69EA" w14:textId="77777777" w:rsidTr="008E5DE8">
        <w:trPr>
          <w:trHeight w:val="376"/>
        </w:trPr>
        <w:tc>
          <w:tcPr>
            <w:tcW w:w="3895" w:type="dxa"/>
          </w:tcPr>
          <w:p w14:paraId="555C72E0" w14:textId="2E910B61" w:rsidR="008E5DE8" w:rsidRPr="001B362D" w:rsidRDefault="008E5DE8" w:rsidP="008E5DE8">
            <w:pPr>
              <w:ind w:left="138"/>
              <w:rPr>
                <w:rFonts w:eastAsiaTheme="minorHAnsi"/>
              </w:rPr>
            </w:pPr>
            <w:r w:rsidRPr="001B362D">
              <w:t xml:space="preserve">Vid risk för skador och sabotage ska kablaget skyddas med tillämpligt kabelskydd. </w:t>
            </w:r>
            <w:r w:rsidRPr="001B362D">
              <w:rPr>
                <w:color w:val="FF0000"/>
              </w:rPr>
              <w:t xml:space="preserve"> </w:t>
            </w:r>
          </w:p>
        </w:tc>
        <w:tc>
          <w:tcPr>
            <w:tcW w:w="1178" w:type="dxa"/>
          </w:tcPr>
          <w:p w14:paraId="56AFE27A" w14:textId="77777777" w:rsidR="008E5DE8" w:rsidRPr="0041247D" w:rsidRDefault="008E5DE8" w:rsidP="008E5DE8">
            <w:pPr>
              <w:pStyle w:val="TableParagraph"/>
              <w:spacing w:before="182"/>
              <w:ind w:left="141"/>
              <w:rPr>
                <w:b/>
              </w:rPr>
            </w:pPr>
          </w:p>
        </w:tc>
        <w:tc>
          <w:tcPr>
            <w:tcW w:w="1109" w:type="dxa"/>
          </w:tcPr>
          <w:p w14:paraId="349039C3" w14:textId="77777777" w:rsidR="008E5DE8" w:rsidRPr="0041247D" w:rsidRDefault="008E5DE8" w:rsidP="008E5DE8">
            <w:pPr>
              <w:pStyle w:val="TableParagraph"/>
              <w:spacing w:before="56"/>
              <w:ind w:left="136" w:right="123" w:firstLine="300"/>
              <w:rPr>
                <w:b/>
              </w:rPr>
            </w:pPr>
          </w:p>
        </w:tc>
        <w:tc>
          <w:tcPr>
            <w:tcW w:w="2815" w:type="dxa"/>
          </w:tcPr>
          <w:p w14:paraId="1C04C6B5" w14:textId="77777777" w:rsidR="008E5DE8" w:rsidRPr="001B362D" w:rsidRDefault="008E5DE8" w:rsidP="008E5DE8">
            <w:pPr>
              <w:pStyle w:val="TableParagraph"/>
              <w:spacing w:before="183"/>
              <w:ind w:left="102"/>
              <w:rPr>
                <w:b/>
                <w:color w:val="0070C0"/>
              </w:rPr>
            </w:pPr>
          </w:p>
        </w:tc>
        <w:tc>
          <w:tcPr>
            <w:tcW w:w="4940" w:type="dxa"/>
          </w:tcPr>
          <w:p w14:paraId="7E47D18F" w14:textId="3421EE5A" w:rsidR="008E5DE8" w:rsidRPr="0041247D" w:rsidRDefault="008E5DE8" w:rsidP="008E5DE8">
            <w:pPr>
              <w:pStyle w:val="TableParagraph"/>
              <w:spacing w:before="183"/>
              <w:ind w:left="102"/>
              <w:rPr>
                <w:b/>
              </w:rPr>
            </w:pPr>
          </w:p>
        </w:tc>
      </w:tr>
      <w:tr w:rsidR="008E5DE8" w:rsidRPr="00B53357" w14:paraId="12FFF54A" w14:textId="77777777" w:rsidTr="008E5DE8">
        <w:trPr>
          <w:trHeight w:val="376"/>
        </w:trPr>
        <w:tc>
          <w:tcPr>
            <w:tcW w:w="3895" w:type="dxa"/>
          </w:tcPr>
          <w:p w14:paraId="53A37C19" w14:textId="77777777" w:rsidR="008E5DE8" w:rsidRPr="001B362D" w:rsidRDefault="008E5DE8" w:rsidP="008E5DE8">
            <w:pPr>
              <w:ind w:left="138"/>
            </w:pPr>
            <w:r w:rsidRPr="001B362D">
              <w:t>Vid inplaceringar ska alltid anläggningsägarens anvisningar följas.</w:t>
            </w:r>
          </w:p>
          <w:p w14:paraId="564D7D8E" w14:textId="41DC9F3A" w:rsidR="008E5DE8" w:rsidRPr="001B362D" w:rsidRDefault="008E5DE8" w:rsidP="008375C1">
            <w:pPr>
              <w:rPr>
                <w:rFonts w:eastAsiaTheme="minorHAnsi"/>
              </w:rPr>
            </w:pPr>
          </w:p>
        </w:tc>
        <w:tc>
          <w:tcPr>
            <w:tcW w:w="1178" w:type="dxa"/>
          </w:tcPr>
          <w:p w14:paraId="75D6A253" w14:textId="77777777" w:rsidR="008E5DE8" w:rsidRPr="0041247D" w:rsidRDefault="008E5DE8" w:rsidP="008E5DE8">
            <w:pPr>
              <w:pStyle w:val="TableParagraph"/>
              <w:spacing w:before="182"/>
              <w:ind w:left="141"/>
              <w:rPr>
                <w:b/>
              </w:rPr>
            </w:pPr>
          </w:p>
        </w:tc>
        <w:tc>
          <w:tcPr>
            <w:tcW w:w="1109" w:type="dxa"/>
          </w:tcPr>
          <w:p w14:paraId="461E4004" w14:textId="77777777" w:rsidR="008E5DE8" w:rsidRPr="0041247D" w:rsidRDefault="008E5DE8" w:rsidP="008E5DE8">
            <w:pPr>
              <w:pStyle w:val="TableParagraph"/>
              <w:spacing w:before="56"/>
              <w:ind w:left="136" w:right="123" w:firstLine="300"/>
              <w:rPr>
                <w:b/>
              </w:rPr>
            </w:pPr>
          </w:p>
        </w:tc>
        <w:tc>
          <w:tcPr>
            <w:tcW w:w="2815" w:type="dxa"/>
          </w:tcPr>
          <w:p w14:paraId="118AA8A8" w14:textId="77777777" w:rsidR="008E5DE8" w:rsidRPr="001B362D" w:rsidRDefault="008E5DE8" w:rsidP="008E5DE8">
            <w:pPr>
              <w:pStyle w:val="TableParagraph"/>
              <w:spacing w:before="183"/>
              <w:ind w:left="102"/>
              <w:rPr>
                <w:b/>
                <w:color w:val="0070C0"/>
              </w:rPr>
            </w:pPr>
          </w:p>
        </w:tc>
        <w:tc>
          <w:tcPr>
            <w:tcW w:w="4940" w:type="dxa"/>
          </w:tcPr>
          <w:p w14:paraId="0F74E849" w14:textId="678EAF6F" w:rsidR="008E5DE8" w:rsidRPr="0041247D" w:rsidRDefault="008E5DE8" w:rsidP="008E5DE8">
            <w:pPr>
              <w:pStyle w:val="TableParagraph"/>
              <w:spacing w:before="183"/>
              <w:ind w:left="102"/>
              <w:rPr>
                <w:b/>
              </w:rPr>
            </w:pPr>
          </w:p>
        </w:tc>
      </w:tr>
      <w:tr w:rsidR="008E5DE8" w:rsidRPr="00B53357" w14:paraId="1AF3FA92" w14:textId="77777777" w:rsidTr="008E5DE8">
        <w:trPr>
          <w:trHeight w:val="376"/>
        </w:trPr>
        <w:tc>
          <w:tcPr>
            <w:tcW w:w="3895" w:type="dxa"/>
          </w:tcPr>
          <w:p w14:paraId="5F628ACE" w14:textId="6273F533" w:rsidR="008E5DE8" w:rsidRDefault="008E5DE8" w:rsidP="00852E7A">
            <w:pPr>
              <w:ind w:left="138"/>
              <w:rPr>
                <w:rFonts w:eastAsiaTheme="minorHAnsi"/>
              </w:rPr>
            </w:pPr>
            <w:r w:rsidRPr="001B362D">
              <w:rPr>
                <w:rFonts w:eastAsiaTheme="minorHAnsi"/>
              </w:rPr>
              <w:t>Antennkablar ska vara halogenfria och UV-tåliga enligt specifikation IEC 60754–1, ≤ 5 mg/g</w:t>
            </w:r>
            <w:r w:rsidR="00DC141F">
              <w:rPr>
                <w:rFonts w:eastAsiaTheme="minorHAnsi"/>
              </w:rPr>
              <w:t>.</w:t>
            </w:r>
          </w:p>
          <w:p w14:paraId="03524575" w14:textId="738F66AA" w:rsidR="00DC141F" w:rsidRPr="001B362D" w:rsidRDefault="00DC141F" w:rsidP="00852E7A">
            <w:pPr>
              <w:ind w:left="138"/>
              <w:rPr>
                <w:rFonts w:eastAsiaTheme="minorHAnsi"/>
              </w:rPr>
            </w:pPr>
          </w:p>
        </w:tc>
        <w:tc>
          <w:tcPr>
            <w:tcW w:w="1178" w:type="dxa"/>
          </w:tcPr>
          <w:p w14:paraId="063F48DD" w14:textId="77777777" w:rsidR="008E5DE8" w:rsidRPr="0041247D" w:rsidRDefault="008E5DE8" w:rsidP="008E5DE8">
            <w:pPr>
              <w:pStyle w:val="TableParagraph"/>
              <w:spacing w:before="182"/>
              <w:ind w:left="141"/>
              <w:rPr>
                <w:b/>
              </w:rPr>
            </w:pPr>
          </w:p>
        </w:tc>
        <w:tc>
          <w:tcPr>
            <w:tcW w:w="1109" w:type="dxa"/>
          </w:tcPr>
          <w:p w14:paraId="44DAF1F9" w14:textId="77777777" w:rsidR="008E5DE8" w:rsidRPr="0041247D" w:rsidRDefault="008E5DE8" w:rsidP="008E5DE8">
            <w:pPr>
              <w:pStyle w:val="TableParagraph"/>
              <w:spacing w:before="56"/>
              <w:ind w:left="136" w:right="123" w:firstLine="300"/>
              <w:rPr>
                <w:b/>
              </w:rPr>
            </w:pPr>
          </w:p>
        </w:tc>
        <w:tc>
          <w:tcPr>
            <w:tcW w:w="2815" w:type="dxa"/>
          </w:tcPr>
          <w:p w14:paraId="1E81A3F5" w14:textId="77777777" w:rsidR="008E5DE8" w:rsidRPr="001B362D" w:rsidRDefault="008E5DE8" w:rsidP="008E5DE8">
            <w:pPr>
              <w:pStyle w:val="TableParagraph"/>
              <w:spacing w:before="183"/>
              <w:ind w:left="102"/>
              <w:rPr>
                <w:b/>
                <w:color w:val="0070C0"/>
              </w:rPr>
            </w:pPr>
          </w:p>
        </w:tc>
        <w:tc>
          <w:tcPr>
            <w:tcW w:w="4940" w:type="dxa"/>
          </w:tcPr>
          <w:p w14:paraId="6E7BB5A2" w14:textId="58CDEDB5" w:rsidR="008E5DE8" w:rsidRPr="0041247D" w:rsidRDefault="008E5DE8" w:rsidP="008E5DE8">
            <w:pPr>
              <w:pStyle w:val="TableParagraph"/>
              <w:spacing w:before="183"/>
              <w:ind w:left="102"/>
              <w:rPr>
                <w:b/>
              </w:rPr>
            </w:pPr>
          </w:p>
        </w:tc>
      </w:tr>
      <w:tr w:rsidR="008E5DE8" w:rsidRPr="00253258" w14:paraId="4A003324" w14:textId="77777777" w:rsidTr="002C466F">
        <w:trPr>
          <w:trHeight w:val="376"/>
        </w:trPr>
        <w:tc>
          <w:tcPr>
            <w:tcW w:w="13937" w:type="dxa"/>
            <w:gridSpan w:val="5"/>
          </w:tcPr>
          <w:p w14:paraId="6C711A05" w14:textId="5E00DCB9" w:rsidR="008E5DE8" w:rsidRPr="002C466F" w:rsidRDefault="008E5DE8" w:rsidP="008E5DE8">
            <w:pPr>
              <w:ind w:left="138"/>
              <w:rPr>
                <w:b/>
                <w:bCs/>
              </w:rPr>
            </w:pPr>
            <w:r w:rsidRPr="002C466F">
              <w:rPr>
                <w:b/>
                <w:bCs/>
              </w:rPr>
              <w:lastRenderedPageBreak/>
              <w:t>7.9 Radioutrustning (Kablage)</w:t>
            </w:r>
          </w:p>
        </w:tc>
      </w:tr>
      <w:tr w:rsidR="008E5DE8" w:rsidRPr="00B53357" w14:paraId="7D18BFEB" w14:textId="77777777" w:rsidTr="008E5DE8">
        <w:trPr>
          <w:trHeight w:val="376"/>
        </w:trPr>
        <w:tc>
          <w:tcPr>
            <w:tcW w:w="3895" w:type="dxa"/>
          </w:tcPr>
          <w:p w14:paraId="3C620CA0" w14:textId="3235383F" w:rsidR="008E5DE8" w:rsidRPr="001B362D" w:rsidRDefault="008375C1" w:rsidP="008375C1">
            <w:pPr>
              <w:ind w:left="138"/>
              <w:rPr>
                <w:rFonts w:eastAsiaTheme="minorHAnsi"/>
              </w:rPr>
            </w:pPr>
            <w:r w:rsidRPr="001B362D">
              <w:rPr>
                <w:rFonts w:eastAsiaTheme="minorHAnsi"/>
              </w:rPr>
              <w:t>Tillverkarens anvisningar för förläggning av kabel ska följas.</w:t>
            </w:r>
          </w:p>
        </w:tc>
        <w:tc>
          <w:tcPr>
            <w:tcW w:w="1178" w:type="dxa"/>
          </w:tcPr>
          <w:p w14:paraId="188B2F11" w14:textId="77777777" w:rsidR="008E5DE8" w:rsidRPr="0041247D" w:rsidRDefault="008E5DE8" w:rsidP="008E5DE8">
            <w:pPr>
              <w:pStyle w:val="TableParagraph"/>
              <w:spacing w:before="182"/>
              <w:ind w:left="141"/>
              <w:rPr>
                <w:b/>
              </w:rPr>
            </w:pPr>
          </w:p>
        </w:tc>
        <w:tc>
          <w:tcPr>
            <w:tcW w:w="1109" w:type="dxa"/>
          </w:tcPr>
          <w:p w14:paraId="2E9969F5" w14:textId="77777777" w:rsidR="008E5DE8" w:rsidRPr="0041247D" w:rsidRDefault="008E5DE8" w:rsidP="008E5DE8">
            <w:pPr>
              <w:pStyle w:val="TableParagraph"/>
              <w:spacing w:before="56"/>
              <w:ind w:left="136" w:right="123" w:firstLine="300"/>
              <w:rPr>
                <w:b/>
              </w:rPr>
            </w:pPr>
          </w:p>
        </w:tc>
        <w:tc>
          <w:tcPr>
            <w:tcW w:w="2815" w:type="dxa"/>
          </w:tcPr>
          <w:p w14:paraId="4E829A1E" w14:textId="77777777" w:rsidR="008E5DE8" w:rsidRPr="001B362D" w:rsidRDefault="008E5DE8" w:rsidP="008E5DE8">
            <w:pPr>
              <w:pStyle w:val="TableParagraph"/>
              <w:spacing w:before="183"/>
              <w:ind w:left="102"/>
              <w:rPr>
                <w:b/>
                <w:color w:val="0070C0"/>
              </w:rPr>
            </w:pPr>
          </w:p>
        </w:tc>
        <w:tc>
          <w:tcPr>
            <w:tcW w:w="4940" w:type="dxa"/>
          </w:tcPr>
          <w:p w14:paraId="035F60FF" w14:textId="0FC14986" w:rsidR="008E5DE8" w:rsidRPr="0041247D" w:rsidRDefault="008E5DE8" w:rsidP="008E5DE8">
            <w:pPr>
              <w:pStyle w:val="TableParagraph"/>
              <w:spacing w:before="183"/>
              <w:ind w:left="102"/>
              <w:rPr>
                <w:b/>
              </w:rPr>
            </w:pPr>
          </w:p>
        </w:tc>
      </w:tr>
      <w:tr w:rsidR="008E5DE8" w:rsidRPr="00B53357" w14:paraId="669AC658" w14:textId="77777777" w:rsidTr="008E5DE8">
        <w:trPr>
          <w:trHeight w:val="376"/>
        </w:trPr>
        <w:tc>
          <w:tcPr>
            <w:tcW w:w="3895" w:type="dxa"/>
          </w:tcPr>
          <w:p w14:paraId="4EC2EECF" w14:textId="3EBB8834" w:rsidR="008E5DE8" w:rsidRPr="001B362D" w:rsidRDefault="008375C1" w:rsidP="008375C1">
            <w:pPr>
              <w:ind w:left="138"/>
              <w:rPr>
                <w:rFonts w:eastAsiaTheme="minorHAnsi"/>
              </w:rPr>
            </w:pPr>
            <w:r w:rsidRPr="001B362D">
              <w:rPr>
                <w:rFonts w:eastAsiaTheme="minorHAnsi"/>
              </w:rPr>
              <w:t>Utomhuskabel och klammer/buntband ska vara UV-tålig/köldtålig.</w:t>
            </w:r>
          </w:p>
        </w:tc>
        <w:tc>
          <w:tcPr>
            <w:tcW w:w="1178" w:type="dxa"/>
          </w:tcPr>
          <w:p w14:paraId="27505D0F" w14:textId="77777777" w:rsidR="008E5DE8" w:rsidRPr="0041247D" w:rsidRDefault="008E5DE8" w:rsidP="008E5DE8">
            <w:pPr>
              <w:pStyle w:val="TableParagraph"/>
              <w:spacing w:before="182"/>
              <w:ind w:left="141"/>
              <w:rPr>
                <w:b/>
              </w:rPr>
            </w:pPr>
          </w:p>
        </w:tc>
        <w:tc>
          <w:tcPr>
            <w:tcW w:w="1109" w:type="dxa"/>
          </w:tcPr>
          <w:p w14:paraId="510EC477" w14:textId="77777777" w:rsidR="008E5DE8" w:rsidRPr="0041247D" w:rsidRDefault="008E5DE8" w:rsidP="008E5DE8">
            <w:pPr>
              <w:pStyle w:val="TableParagraph"/>
              <w:spacing w:before="56"/>
              <w:ind w:left="136" w:right="123" w:firstLine="300"/>
              <w:rPr>
                <w:b/>
              </w:rPr>
            </w:pPr>
          </w:p>
        </w:tc>
        <w:tc>
          <w:tcPr>
            <w:tcW w:w="2815" w:type="dxa"/>
          </w:tcPr>
          <w:p w14:paraId="3E93F607" w14:textId="77777777" w:rsidR="008E5DE8" w:rsidRPr="001B362D" w:rsidRDefault="008E5DE8" w:rsidP="008E5DE8">
            <w:pPr>
              <w:pStyle w:val="TableParagraph"/>
              <w:spacing w:before="183"/>
              <w:ind w:left="102"/>
              <w:rPr>
                <w:b/>
                <w:color w:val="0070C0"/>
              </w:rPr>
            </w:pPr>
          </w:p>
        </w:tc>
        <w:tc>
          <w:tcPr>
            <w:tcW w:w="4940" w:type="dxa"/>
          </w:tcPr>
          <w:p w14:paraId="4D523A7E" w14:textId="5CCE63A4" w:rsidR="008E5DE8" w:rsidRPr="0041247D" w:rsidRDefault="008E5DE8" w:rsidP="008E5DE8">
            <w:pPr>
              <w:pStyle w:val="TableParagraph"/>
              <w:spacing w:before="183"/>
              <w:ind w:left="102"/>
              <w:rPr>
                <w:b/>
              </w:rPr>
            </w:pPr>
          </w:p>
        </w:tc>
      </w:tr>
      <w:tr w:rsidR="008E5DE8" w:rsidRPr="00B53357" w14:paraId="79795244" w14:textId="77777777" w:rsidTr="008E5DE8">
        <w:trPr>
          <w:trHeight w:val="376"/>
        </w:trPr>
        <w:tc>
          <w:tcPr>
            <w:tcW w:w="3895" w:type="dxa"/>
          </w:tcPr>
          <w:p w14:paraId="43B4DD98" w14:textId="7499970D" w:rsidR="008E5DE8" w:rsidRPr="00FB258E" w:rsidRDefault="00FB258E" w:rsidP="00FB258E">
            <w:pPr>
              <w:pStyle w:val="Normalwebb"/>
              <w:ind w:left="130"/>
              <w:rPr>
                <w:rFonts w:asciiTheme="minorHAnsi" w:eastAsiaTheme="minorHAnsi" w:hAnsiTheme="minorHAnsi" w:cstheme="minorHAnsi"/>
                <w:color w:val="00B050"/>
                <w:spacing w:val="-6"/>
                <w:kern w:val="22"/>
                <w:sz w:val="22"/>
                <w:szCs w:val="22"/>
                <w:highlight w:val="yellow"/>
                <w:lang w:eastAsia="en-US"/>
                <w14:ligatures w14:val="standard"/>
              </w:rPr>
            </w:pPr>
            <w:r w:rsidRPr="00FB258E">
              <w:rPr>
                <w:rFonts w:cstheme="minorHAnsi"/>
                <w:sz w:val="22"/>
                <w:szCs w:val="22"/>
              </w:rPr>
              <w:t>Skarvning av matningskabel mellan IDU och ODU ska undvikas.</w:t>
            </w:r>
          </w:p>
        </w:tc>
        <w:tc>
          <w:tcPr>
            <w:tcW w:w="1178" w:type="dxa"/>
          </w:tcPr>
          <w:p w14:paraId="0CA5F8BF" w14:textId="77777777" w:rsidR="008E5DE8" w:rsidRPr="0041247D" w:rsidRDefault="008E5DE8" w:rsidP="008E5DE8">
            <w:pPr>
              <w:pStyle w:val="TableParagraph"/>
              <w:spacing w:before="182"/>
              <w:ind w:left="141"/>
              <w:rPr>
                <w:b/>
              </w:rPr>
            </w:pPr>
          </w:p>
        </w:tc>
        <w:tc>
          <w:tcPr>
            <w:tcW w:w="1109" w:type="dxa"/>
          </w:tcPr>
          <w:p w14:paraId="564479C6" w14:textId="77777777" w:rsidR="008E5DE8" w:rsidRPr="0041247D" w:rsidRDefault="008E5DE8" w:rsidP="008E5DE8">
            <w:pPr>
              <w:pStyle w:val="TableParagraph"/>
              <w:spacing w:before="56"/>
              <w:ind w:left="136" w:right="123" w:firstLine="300"/>
              <w:rPr>
                <w:b/>
              </w:rPr>
            </w:pPr>
          </w:p>
        </w:tc>
        <w:tc>
          <w:tcPr>
            <w:tcW w:w="2815" w:type="dxa"/>
          </w:tcPr>
          <w:p w14:paraId="1C007839" w14:textId="77777777" w:rsidR="008E5DE8" w:rsidRPr="001B362D" w:rsidRDefault="008E5DE8" w:rsidP="008E5DE8">
            <w:pPr>
              <w:pStyle w:val="TableParagraph"/>
              <w:spacing w:before="183"/>
              <w:ind w:left="102"/>
              <w:rPr>
                <w:b/>
                <w:color w:val="0070C0"/>
              </w:rPr>
            </w:pPr>
          </w:p>
        </w:tc>
        <w:tc>
          <w:tcPr>
            <w:tcW w:w="4940" w:type="dxa"/>
          </w:tcPr>
          <w:p w14:paraId="5910EDA2" w14:textId="0FF9198A" w:rsidR="008E5DE8" w:rsidRPr="0041247D" w:rsidRDefault="008E5DE8" w:rsidP="008E5DE8">
            <w:pPr>
              <w:pStyle w:val="TableParagraph"/>
              <w:spacing w:before="183"/>
              <w:ind w:left="102"/>
              <w:rPr>
                <w:b/>
              </w:rPr>
            </w:pPr>
          </w:p>
        </w:tc>
      </w:tr>
      <w:tr w:rsidR="008E5DE8" w:rsidRPr="00B53357" w14:paraId="718D1FF2" w14:textId="77777777" w:rsidTr="008E5DE8">
        <w:trPr>
          <w:trHeight w:val="376"/>
        </w:trPr>
        <w:tc>
          <w:tcPr>
            <w:tcW w:w="3895" w:type="dxa"/>
          </w:tcPr>
          <w:p w14:paraId="28E60F96" w14:textId="772D94F6" w:rsidR="008E5DE8" w:rsidRPr="001B362D" w:rsidRDefault="008375C1" w:rsidP="00852E7A">
            <w:pPr>
              <w:ind w:left="138"/>
              <w:rPr>
                <w:rFonts w:eastAsiaTheme="minorHAnsi"/>
              </w:rPr>
            </w:pPr>
            <w:r w:rsidRPr="001B362D">
              <w:t xml:space="preserve">Kabel ska inte </w:t>
            </w:r>
            <w:r w:rsidR="00FB258E">
              <w:t xml:space="preserve">fästas </w:t>
            </w:r>
            <w:r w:rsidRPr="001B362D">
              <w:t>på klätterstege utan endast på särskilda kabelstegar/bärjärn eller direkt på Antennbäraren.</w:t>
            </w:r>
          </w:p>
        </w:tc>
        <w:tc>
          <w:tcPr>
            <w:tcW w:w="1178" w:type="dxa"/>
          </w:tcPr>
          <w:p w14:paraId="1CF0A6D1" w14:textId="77777777" w:rsidR="008E5DE8" w:rsidRPr="0041247D" w:rsidRDefault="008E5DE8" w:rsidP="008E5DE8">
            <w:pPr>
              <w:pStyle w:val="TableParagraph"/>
              <w:spacing w:before="182"/>
              <w:ind w:left="141"/>
              <w:rPr>
                <w:b/>
              </w:rPr>
            </w:pPr>
          </w:p>
        </w:tc>
        <w:tc>
          <w:tcPr>
            <w:tcW w:w="1109" w:type="dxa"/>
          </w:tcPr>
          <w:p w14:paraId="573C51AD" w14:textId="77777777" w:rsidR="008E5DE8" w:rsidRPr="0041247D" w:rsidRDefault="008E5DE8" w:rsidP="008E5DE8">
            <w:pPr>
              <w:pStyle w:val="TableParagraph"/>
              <w:spacing w:before="56"/>
              <w:ind w:left="136" w:right="123" w:firstLine="300"/>
              <w:rPr>
                <w:b/>
              </w:rPr>
            </w:pPr>
          </w:p>
        </w:tc>
        <w:tc>
          <w:tcPr>
            <w:tcW w:w="2815" w:type="dxa"/>
          </w:tcPr>
          <w:p w14:paraId="40164B11" w14:textId="77777777" w:rsidR="008E5DE8" w:rsidRPr="001B362D" w:rsidRDefault="008E5DE8" w:rsidP="008E5DE8">
            <w:pPr>
              <w:pStyle w:val="TableParagraph"/>
              <w:spacing w:before="183"/>
              <w:ind w:left="102"/>
              <w:rPr>
                <w:b/>
                <w:color w:val="0070C0"/>
              </w:rPr>
            </w:pPr>
          </w:p>
        </w:tc>
        <w:tc>
          <w:tcPr>
            <w:tcW w:w="4940" w:type="dxa"/>
          </w:tcPr>
          <w:p w14:paraId="324A9043" w14:textId="5A302233" w:rsidR="008E5DE8" w:rsidRPr="0041247D" w:rsidRDefault="008E5DE8" w:rsidP="008E5DE8">
            <w:pPr>
              <w:pStyle w:val="TableParagraph"/>
              <w:spacing w:before="183"/>
              <w:ind w:left="102"/>
              <w:rPr>
                <w:b/>
              </w:rPr>
            </w:pPr>
          </w:p>
        </w:tc>
      </w:tr>
      <w:tr w:rsidR="00852E7A" w:rsidRPr="00B53357" w14:paraId="04ED1FE6" w14:textId="77777777" w:rsidTr="008E5DE8">
        <w:trPr>
          <w:trHeight w:val="376"/>
        </w:trPr>
        <w:tc>
          <w:tcPr>
            <w:tcW w:w="3895" w:type="dxa"/>
          </w:tcPr>
          <w:p w14:paraId="509E9F36" w14:textId="4E8D2909" w:rsidR="00852E7A" w:rsidRPr="001B362D" w:rsidRDefault="00852E7A" w:rsidP="008375C1">
            <w:pPr>
              <w:ind w:left="138"/>
            </w:pPr>
            <w:r w:rsidRPr="001B362D">
              <w:t xml:space="preserve">Vid risk för skador och sabotage ska kablaget skyddas med tillämpligt kabelskydd. </w:t>
            </w:r>
            <w:r w:rsidRPr="001B362D">
              <w:rPr>
                <w:color w:val="FF0000"/>
              </w:rPr>
              <w:t xml:space="preserve"> </w:t>
            </w:r>
          </w:p>
        </w:tc>
        <w:tc>
          <w:tcPr>
            <w:tcW w:w="1178" w:type="dxa"/>
          </w:tcPr>
          <w:p w14:paraId="704EC816" w14:textId="77777777" w:rsidR="00852E7A" w:rsidRPr="0041247D" w:rsidRDefault="00852E7A" w:rsidP="008E5DE8">
            <w:pPr>
              <w:pStyle w:val="TableParagraph"/>
              <w:spacing w:before="182"/>
              <w:ind w:left="141"/>
              <w:rPr>
                <w:b/>
              </w:rPr>
            </w:pPr>
          </w:p>
        </w:tc>
        <w:tc>
          <w:tcPr>
            <w:tcW w:w="1109" w:type="dxa"/>
          </w:tcPr>
          <w:p w14:paraId="195EDC4C" w14:textId="77777777" w:rsidR="00852E7A" w:rsidRPr="0041247D" w:rsidRDefault="00852E7A" w:rsidP="008E5DE8">
            <w:pPr>
              <w:pStyle w:val="TableParagraph"/>
              <w:spacing w:before="56"/>
              <w:ind w:left="136" w:right="123" w:firstLine="300"/>
              <w:rPr>
                <w:b/>
              </w:rPr>
            </w:pPr>
          </w:p>
        </w:tc>
        <w:tc>
          <w:tcPr>
            <w:tcW w:w="2815" w:type="dxa"/>
          </w:tcPr>
          <w:p w14:paraId="6735FD17" w14:textId="77777777" w:rsidR="00852E7A" w:rsidRPr="001B362D" w:rsidRDefault="00852E7A" w:rsidP="008E5DE8">
            <w:pPr>
              <w:pStyle w:val="TableParagraph"/>
              <w:spacing w:before="183"/>
              <w:ind w:left="102"/>
              <w:rPr>
                <w:b/>
                <w:color w:val="0070C0"/>
              </w:rPr>
            </w:pPr>
          </w:p>
        </w:tc>
        <w:tc>
          <w:tcPr>
            <w:tcW w:w="4940" w:type="dxa"/>
          </w:tcPr>
          <w:p w14:paraId="1D3B3F03" w14:textId="36C8B5EB" w:rsidR="00852E7A" w:rsidRPr="0041247D" w:rsidRDefault="00852E7A" w:rsidP="008E5DE8">
            <w:pPr>
              <w:pStyle w:val="TableParagraph"/>
              <w:spacing w:before="183"/>
              <w:ind w:left="102"/>
              <w:rPr>
                <w:b/>
              </w:rPr>
            </w:pPr>
          </w:p>
        </w:tc>
      </w:tr>
      <w:tr w:rsidR="008375C1" w:rsidRPr="00B53357" w14:paraId="069B6F06" w14:textId="77777777" w:rsidTr="008E5DE8">
        <w:trPr>
          <w:trHeight w:val="376"/>
        </w:trPr>
        <w:tc>
          <w:tcPr>
            <w:tcW w:w="3895" w:type="dxa"/>
          </w:tcPr>
          <w:p w14:paraId="71188389" w14:textId="7395AE64" w:rsidR="008375C1" w:rsidRPr="001B362D" w:rsidRDefault="008375C1" w:rsidP="008375C1">
            <w:pPr>
              <w:ind w:left="138"/>
              <w:rPr>
                <w:rFonts w:eastAsiaTheme="minorHAnsi"/>
              </w:rPr>
            </w:pPr>
            <w:r w:rsidRPr="001B362D">
              <w:t>Vid inplaceringar ska alltid anläggningsägarens anvisningar följas.</w:t>
            </w:r>
          </w:p>
        </w:tc>
        <w:tc>
          <w:tcPr>
            <w:tcW w:w="1178" w:type="dxa"/>
          </w:tcPr>
          <w:p w14:paraId="547AFFA7" w14:textId="77777777" w:rsidR="008375C1" w:rsidRPr="0041247D" w:rsidRDefault="008375C1" w:rsidP="008E5DE8">
            <w:pPr>
              <w:pStyle w:val="TableParagraph"/>
              <w:spacing w:before="182"/>
              <w:ind w:left="141"/>
              <w:rPr>
                <w:b/>
              </w:rPr>
            </w:pPr>
          </w:p>
        </w:tc>
        <w:tc>
          <w:tcPr>
            <w:tcW w:w="1109" w:type="dxa"/>
          </w:tcPr>
          <w:p w14:paraId="0DAE7E44" w14:textId="77777777" w:rsidR="008375C1" w:rsidRPr="0041247D" w:rsidRDefault="008375C1" w:rsidP="008E5DE8">
            <w:pPr>
              <w:pStyle w:val="TableParagraph"/>
              <w:spacing w:before="56"/>
              <w:ind w:left="136" w:right="123" w:firstLine="300"/>
              <w:rPr>
                <w:b/>
              </w:rPr>
            </w:pPr>
          </w:p>
        </w:tc>
        <w:tc>
          <w:tcPr>
            <w:tcW w:w="2815" w:type="dxa"/>
          </w:tcPr>
          <w:p w14:paraId="7A2EACF3" w14:textId="77777777" w:rsidR="008375C1" w:rsidRPr="001B362D" w:rsidRDefault="008375C1" w:rsidP="008E5DE8">
            <w:pPr>
              <w:pStyle w:val="TableParagraph"/>
              <w:spacing w:before="183"/>
              <w:ind w:left="102"/>
              <w:rPr>
                <w:b/>
                <w:color w:val="0070C0"/>
              </w:rPr>
            </w:pPr>
          </w:p>
        </w:tc>
        <w:tc>
          <w:tcPr>
            <w:tcW w:w="4940" w:type="dxa"/>
          </w:tcPr>
          <w:p w14:paraId="6BADD398" w14:textId="5B566722" w:rsidR="008375C1" w:rsidRPr="0041247D" w:rsidRDefault="008375C1" w:rsidP="008E5DE8">
            <w:pPr>
              <w:pStyle w:val="TableParagraph"/>
              <w:spacing w:before="183"/>
              <w:ind w:left="102"/>
              <w:rPr>
                <w:b/>
              </w:rPr>
            </w:pPr>
          </w:p>
        </w:tc>
      </w:tr>
      <w:tr w:rsidR="008375C1" w:rsidRPr="00B53357" w14:paraId="6892ED43" w14:textId="77777777" w:rsidTr="008E5DE8">
        <w:trPr>
          <w:trHeight w:val="376"/>
        </w:trPr>
        <w:tc>
          <w:tcPr>
            <w:tcW w:w="3895" w:type="dxa"/>
          </w:tcPr>
          <w:p w14:paraId="29E0E066" w14:textId="21ADE90E" w:rsidR="008375C1" w:rsidRPr="001B362D" w:rsidRDefault="008375C1" w:rsidP="008375C1">
            <w:pPr>
              <w:ind w:left="138"/>
            </w:pPr>
            <w:r w:rsidRPr="001B362D">
              <w:t>Kablar som ansluter mot ODU förläggs med slack och droppnäsa så vatten ej kan rinna efter kabeln in mot ODU: n</w:t>
            </w:r>
          </w:p>
        </w:tc>
        <w:tc>
          <w:tcPr>
            <w:tcW w:w="1178" w:type="dxa"/>
          </w:tcPr>
          <w:p w14:paraId="330D8405" w14:textId="77777777" w:rsidR="008375C1" w:rsidRPr="0041247D" w:rsidRDefault="008375C1" w:rsidP="008E5DE8">
            <w:pPr>
              <w:pStyle w:val="TableParagraph"/>
              <w:spacing w:before="182"/>
              <w:ind w:left="141"/>
              <w:rPr>
                <w:b/>
              </w:rPr>
            </w:pPr>
          </w:p>
        </w:tc>
        <w:tc>
          <w:tcPr>
            <w:tcW w:w="1109" w:type="dxa"/>
          </w:tcPr>
          <w:p w14:paraId="288E7AED" w14:textId="77777777" w:rsidR="008375C1" w:rsidRPr="0041247D" w:rsidRDefault="008375C1" w:rsidP="008E5DE8">
            <w:pPr>
              <w:pStyle w:val="TableParagraph"/>
              <w:spacing w:before="56"/>
              <w:ind w:left="136" w:right="123" w:firstLine="300"/>
              <w:rPr>
                <w:b/>
              </w:rPr>
            </w:pPr>
          </w:p>
        </w:tc>
        <w:tc>
          <w:tcPr>
            <w:tcW w:w="2815" w:type="dxa"/>
          </w:tcPr>
          <w:p w14:paraId="7D0E9808" w14:textId="77777777" w:rsidR="008375C1" w:rsidRPr="001B362D" w:rsidRDefault="008375C1" w:rsidP="008E5DE8">
            <w:pPr>
              <w:pStyle w:val="TableParagraph"/>
              <w:spacing w:before="183"/>
              <w:ind w:left="102"/>
              <w:rPr>
                <w:b/>
                <w:color w:val="0070C0"/>
              </w:rPr>
            </w:pPr>
          </w:p>
        </w:tc>
        <w:tc>
          <w:tcPr>
            <w:tcW w:w="4940" w:type="dxa"/>
          </w:tcPr>
          <w:p w14:paraId="33EB651E" w14:textId="73C5F9B6" w:rsidR="008375C1" w:rsidRPr="0041247D" w:rsidRDefault="008375C1" w:rsidP="008E5DE8">
            <w:pPr>
              <w:pStyle w:val="TableParagraph"/>
              <w:spacing w:before="183"/>
              <w:ind w:left="102"/>
              <w:rPr>
                <w:b/>
              </w:rPr>
            </w:pPr>
          </w:p>
        </w:tc>
      </w:tr>
      <w:tr w:rsidR="00A71377" w:rsidRPr="00B53357" w14:paraId="61E35000" w14:textId="77777777" w:rsidTr="008E5DE8">
        <w:trPr>
          <w:trHeight w:val="376"/>
        </w:trPr>
        <w:tc>
          <w:tcPr>
            <w:tcW w:w="3895" w:type="dxa"/>
          </w:tcPr>
          <w:p w14:paraId="17F927D1" w14:textId="7A81DDE8" w:rsidR="00A71377" w:rsidRPr="00E963AC" w:rsidRDefault="00A71377" w:rsidP="00E963AC">
            <w:pPr>
              <w:pStyle w:val="Kommentarer"/>
              <w:widowControl/>
              <w:autoSpaceDE/>
              <w:autoSpaceDN/>
              <w:spacing w:after="160"/>
              <w:ind w:left="130"/>
              <w:rPr>
                <w:strike/>
                <w:color w:val="000000" w:themeColor="text1"/>
                <w:sz w:val="22"/>
                <w:szCs w:val="22"/>
              </w:rPr>
            </w:pPr>
            <w:r w:rsidRPr="00A71377">
              <w:rPr>
                <w:color w:val="000000" w:themeColor="text1"/>
                <w:sz w:val="22"/>
                <w:szCs w:val="22"/>
              </w:rPr>
              <w:t xml:space="preserve">Klamringsavstånd är beroende på kabeltyp men för diameter &lt;16 mm får inte överstiga 1,0 m. </w:t>
            </w:r>
          </w:p>
        </w:tc>
        <w:tc>
          <w:tcPr>
            <w:tcW w:w="1178" w:type="dxa"/>
          </w:tcPr>
          <w:p w14:paraId="4C7930DA" w14:textId="77777777" w:rsidR="00A71377" w:rsidRPr="0041247D" w:rsidRDefault="00A71377" w:rsidP="008E5DE8">
            <w:pPr>
              <w:pStyle w:val="TableParagraph"/>
              <w:spacing w:before="182"/>
              <w:ind w:left="141"/>
              <w:rPr>
                <w:b/>
              </w:rPr>
            </w:pPr>
          </w:p>
        </w:tc>
        <w:tc>
          <w:tcPr>
            <w:tcW w:w="1109" w:type="dxa"/>
          </w:tcPr>
          <w:p w14:paraId="6053F050" w14:textId="77777777" w:rsidR="00A71377" w:rsidRPr="0041247D" w:rsidRDefault="00A71377" w:rsidP="008E5DE8">
            <w:pPr>
              <w:pStyle w:val="TableParagraph"/>
              <w:spacing w:before="56"/>
              <w:ind w:left="136" w:right="123" w:firstLine="300"/>
              <w:rPr>
                <w:b/>
              </w:rPr>
            </w:pPr>
          </w:p>
        </w:tc>
        <w:tc>
          <w:tcPr>
            <w:tcW w:w="2815" w:type="dxa"/>
          </w:tcPr>
          <w:p w14:paraId="0F371418" w14:textId="77777777" w:rsidR="00A71377" w:rsidRPr="001B362D" w:rsidRDefault="00A71377" w:rsidP="008E5DE8">
            <w:pPr>
              <w:pStyle w:val="TableParagraph"/>
              <w:spacing w:before="183"/>
              <w:ind w:left="102"/>
              <w:rPr>
                <w:b/>
                <w:color w:val="0070C0"/>
              </w:rPr>
            </w:pPr>
          </w:p>
        </w:tc>
        <w:tc>
          <w:tcPr>
            <w:tcW w:w="4940" w:type="dxa"/>
          </w:tcPr>
          <w:p w14:paraId="4F0A86D4" w14:textId="77777777" w:rsidR="00A71377" w:rsidRDefault="00A71377" w:rsidP="008E5DE8">
            <w:pPr>
              <w:pStyle w:val="TableParagraph"/>
              <w:spacing w:before="183"/>
              <w:ind w:left="102"/>
              <w:rPr>
                <w:color w:val="FF0000"/>
              </w:rPr>
            </w:pPr>
          </w:p>
        </w:tc>
      </w:tr>
      <w:tr w:rsidR="00C1078E" w:rsidRPr="00253258" w14:paraId="7612C186" w14:textId="77777777" w:rsidTr="00C63D0E">
        <w:trPr>
          <w:trHeight w:val="266"/>
        </w:trPr>
        <w:tc>
          <w:tcPr>
            <w:tcW w:w="3895" w:type="dxa"/>
          </w:tcPr>
          <w:p w14:paraId="287415D1" w14:textId="5E189BB5" w:rsidR="00C1078E" w:rsidRPr="00492AB3" w:rsidRDefault="00C1078E" w:rsidP="008375C1">
            <w:pPr>
              <w:ind w:left="138"/>
            </w:pPr>
            <w:r>
              <w:t>Rekommendation</w:t>
            </w:r>
          </w:p>
        </w:tc>
        <w:tc>
          <w:tcPr>
            <w:tcW w:w="1178" w:type="dxa"/>
          </w:tcPr>
          <w:p w14:paraId="0875ADCE" w14:textId="77777777" w:rsidR="00C1078E" w:rsidRPr="0041247D" w:rsidRDefault="00C1078E" w:rsidP="008E5DE8">
            <w:pPr>
              <w:pStyle w:val="TableParagraph"/>
              <w:spacing w:before="182"/>
              <w:ind w:left="141"/>
              <w:rPr>
                <w:b/>
              </w:rPr>
            </w:pPr>
          </w:p>
        </w:tc>
        <w:tc>
          <w:tcPr>
            <w:tcW w:w="1109" w:type="dxa"/>
          </w:tcPr>
          <w:p w14:paraId="25996A57" w14:textId="77777777" w:rsidR="00C1078E" w:rsidRPr="0041247D" w:rsidRDefault="00C1078E" w:rsidP="008E5DE8">
            <w:pPr>
              <w:pStyle w:val="TableParagraph"/>
              <w:spacing w:before="56"/>
              <w:ind w:left="136" w:right="123" w:firstLine="300"/>
              <w:rPr>
                <w:b/>
              </w:rPr>
            </w:pPr>
          </w:p>
        </w:tc>
        <w:tc>
          <w:tcPr>
            <w:tcW w:w="2815" w:type="dxa"/>
          </w:tcPr>
          <w:p w14:paraId="09914F6B" w14:textId="41BD0299" w:rsidR="00C1078E" w:rsidRPr="007A0368" w:rsidRDefault="00C1078E" w:rsidP="008E5DE8">
            <w:pPr>
              <w:pStyle w:val="TableParagraph"/>
              <w:spacing w:before="183"/>
              <w:ind w:left="102"/>
              <w:rPr>
                <w:color w:val="FF0000"/>
              </w:rPr>
            </w:pPr>
          </w:p>
        </w:tc>
        <w:tc>
          <w:tcPr>
            <w:tcW w:w="4940" w:type="dxa"/>
          </w:tcPr>
          <w:p w14:paraId="26A07E1C" w14:textId="77777777" w:rsidR="00C1078E" w:rsidRPr="0041247D" w:rsidRDefault="00C1078E" w:rsidP="008E5DE8">
            <w:pPr>
              <w:pStyle w:val="TableParagraph"/>
              <w:spacing w:before="183"/>
              <w:ind w:left="102"/>
              <w:rPr>
                <w:b/>
              </w:rPr>
            </w:pPr>
          </w:p>
        </w:tc>
      </w:tr>
      <w:tr w:rsidR="00C1078E" w:rsidRPr="00253258" w14:paraId="25766BB6" w14:textId="77777777" w:rsidTr="008E5DE8">
        <w:trPr>
          <w:trHeight w:val="376"/>
        </w:trPr>
        <w:tc>
          <w:tcPr>
            <w:tcW w:w="3895" w:type="dxa"/>
          </w:tcPr>
          <w:p w14:paraId="27F2F3B1" w14:textId="046D986F" w:rsidR="00C1078E" w:rsidRPr="00C63D0E" w:rsidRDefault="00C1078E" w:rsidP="00C63D0E">
            <w:pPr>
              <w:ind w:left="138"/>
              <w:rPr>
                <w:i/>
                <w:iCs/>
                <w:color w:val="000000" w:themeColor="text1"/>
              </w:rPr>
            </w:pPr>
            <w:r w:rsidRPr="001B362D">
              <w:rPr>
                <w:i/>
                <w:iCs/>
                <w:color w:val="000000" w:themeColor="text1"/>
              </w:rPr>
              <w:t xml:space="preserve">Vertikalt i en antennbärare bör fiberkabel inte klamras med buntband p.g.a. risken att knäcka densamma, dessa bör fästas i typ Pohlklammer/FIMO-klammer. Ethernetkabel samt klenkoax kan strappas fast, men buntbanden måste vara tillräckligt kraftiga, &gt;7 mm. </w:t>
            </w:r>
            <w:r w:rsidRPr="00C1078E">
              <w:rPr>
                <w:i/>
                <w:iCs/>
                <w:color w:val="000000" w:themeColor="text1"/>
              </w:rPr>
              <w:t xml:space="preserve">Grövre koax (5/8” och mer) strappas aldrig, dessa bör klamras. </w:t>
            </w:r>
          </w:p>
        </w:tc>
        <w:tc>
          <w:tcPr>
            <w:tcW w:w="1178" w:type="dxa"/>
          </w:tcPr>
          <w:p w14:paraId="2E7BA5A5" w14:textId="77777777" w:rsidR="00C1078E" w:rsidRPr="0041247D" w:rsidRDefault="00C1078E" w:rsidP="008E5DE8">
            <w:pPr>
              <w:pStyle w:val="TableParagraph"/>
              <w:spacing w:before="182"/>
              <w:ind w:left="141"/>
              <w:rPr>
                <w:b/>
              </w:rPr>
            </w:pPr>
          </w:p>
        </w:tc>
        <w:tc>
          <w:tcPr>
            <w:tcW w:w="1109" w:type="dxa"/>
          </w:tcPr>
          <w:p w14:paraId="588E6456" w14:textId="77777777" w:rsidR="00C1078E" w:rsidRPr="0041247D" w:rsidRDefault="00C1078E" w:rsidP="008E5DE8">
            <w:pPr>
              <w:pStyle w:val="TableParagraph"/>
              <w:spacing w:before="56"/>
              <w:ind w:left="136" w:right="123" w:firstLine="300"/>
              <w:rPr>
                <w:b/>
              </w:rPr>
            </w:pPr>
          </w:p>
        </w:tc>
        <w:tc>
          <w:tcPr>
            <w:tcW w:w="2815" w:type="dxa"/>
          </w:tcPr>
          <w:p w14:paraId="69AC1653" w14:textId="77777777" w:rsidR="00C1078E" w:rsidRDefault="00C1078E" w:rsidP="008E5DE8">
            <w:pPr>
              <w:pStyle w:val="TableParagraph"/>
              <w:spacing w:before="183"/>
              <w:ind w:left="102"/>
              <w:rPr>
                <w:b/>
                <w:color w:val="0070C0"/>
              </w:rPr>
            </w:pPr>
          </w:p>
        </w:tc>
        <w:tc>
          <w:tcPr>
            <w:tcW w:w="4940" w:type="dxa"/>
          </w:tcPr>
          <w:p w14:paraId="09E15B40" w14:textId="4969CA47" w:rsidR="00C1078E" w:rsidRPr="0041247D" w:rsidRDefault="00C1078E" w:rsidP="008E5DE8">
            <w:pPr>
              <w:pStyle w:val="TableParagraph"/>
              <w:spacing w:before="183"/>
              <w:ind w:left="102"/>
              <w:rPr>
                <w:b/>
              </w:rPr>
            </w:pPr>
          </w:p>
        </w:tc>
      </w:tr>
      <w:tr w:rsidR="00C1078E" w:rsidRPr="00B53357" w14:paraId="49F59F6B" w14:textId="77777777" w:rsidTr="008E5DE8">
        <w:trPr>
          <w:trHeight w:val="376"/>
        </w:trPr>
        <w:tc>
          <w:tcPr>
            <w:tcW w:w="3895" w:type="dxa"/>
          </w:tcPr>
          <w:p w14:paraId="365F107B" w14:textId="7B7D84F5" w:rsidR="00C1078E" w:rsidRPr="001B362D" w:rsidRDefault="00C1078E" w:rsidP="00C63D0E">
            <w:pPr>
              <w:ind w:left="138"/>
              <w:rPr>
                <w:i/>
                <w:iCs/>
              </w:rPr>
            </w:pPr>
            <w:r w:rsidRPr="001B362D">
              <w:rPr>
                <w:i/>
                <w:iCs/>
              </w:rPr>
              <w:lastRenderedPageBreak/>
              <w:t xml:space="preserve">Vid användningen av PoE (Power over Ethernet) bör tillämplig standard inom IEEE 802.3 serien användas. </w:t>
            </w:r>
          </w:p>
        </w:tc>
        <w:tc>
          <w:tcPr>
            <w:tcW w:w="1178" w:type="dxa"/>
          </w:tcPr>
          <w:p w14:paraId="78080D35" w14:textId="77777777" w:rsidR="00C1078E" w:rsidRPr="0041247D" w:rsidRDefault="00C1078E" w:rsidP="008E5DE8">
            <w:pPr>
              <w:pStyle w:val="TableParagraph"/>
              <w:spacing w:before="182"/>
              <w:ind w:left="141"/>
              <w:rPr>
                <w:b/>
              </w:rPr>
            </w:pPr>
          </w:p>
        </w:tc>
        <w:tc>
          <w:tcPr>
            <w:tcW w:w="1109" w:type="dxa"/>
          </w:tcPr>
          <w:p w14:paraId="67EF91E1" w14:textId="77777777" w:rsidR="00C1078E" w:rsidRPr="0041247D" w:rsidRDefault="00C1078E" w:rsidP="008E5DE8">
            <w:pPr>
              <w:pStyle w:val="TableParagraph"/>
              <w:spacing w:before="56"/>
              <w:ind w:left="136" w:right="123" w:firstLine="300"/>
              <w:rPr>
                <w:b/>
              </w:rPr>
            </w:pPr>
          </w:p>
        </w:tc>
        <w:tc>
          <w:tcPr>
            <w:tcW w:w="2815" w:type="dxa"/>
          </w:tcPr>
          <w:p w14:paraId="6CBC46AB" w14:textId="77777777" w:rsidR="00C1078E" w:rsidRPr="001B362D" w:rsidRDefault="00C1078E" w:rsidP="008E5DE8">
            <w:pPr>
              <w:pStyle w:val="TableParagraph"/>
              <w:spacing w:before="183"/>
              <w:ind w:left="102"/>
              <w:rPr>
                <w:b/>
                <w:color w:val="0070C0"/>
              </w:rPr>
            </w:pPr>
          </w:p>
        </w:tc>
        <w:tc>
          <w:tcPr>
            <w:tcW w:w="4940" w:type="dxa"/>
          </w:tcPr>
          <w:p w14:paraId="0DEFF779" w14:textId="037239AA" w:rsidR="00C1078E" w:rsidRPr="0041247D" w:rsidRDefault="00C1078E" w:rsidP="008E5DE8">
            <w:pPr>
              <w:pStyle w:val="TableParagraph"/>
              <w:spacing w:before="183"/>
              <w:ind w:left="102"/>
              <w:rPr>
                <w:b/>
              </w:rPr>
            </w:pPr>
          </w:p>
        </w:tc>
      </w:tr>
      <w:tr w:rsidR="00A71377" w:rsidRPr="00B53357" w14:paraId="722569C2" w14:textId="77777777" w:rsidTr="008E5DE8">
        <w:trPr>
          <w:trHeight w:val="376"/>
        </w:trPr>
        <w:tc>
          <w:tcPr>
            <w:tcW w:w="3895" w:type="dxa"/>
          </w:tcPr>
          <w:p w14:paraId="568C8365" w14:textId="0B1975E3" w:rsidR="00A71377" w:rsidRPr="001B362D" w:rsidRDefault="00A71377" w:rsidP="00A71377">
            <w:pPr>
              <w:ind w:left="138"/>
              <w:rPr>
                <w:i/>
                <w:iCs/>
              </w:rPr>
            </w:pPr>
            <w:r w:rsidRPr="00A71377">
              <w:rPr>
                <w:i/>
                <w:iCs/>
              </w:rPr>
              <w:t>Kabelgenomföringar bör tätas med för ändamålet avsedd tätning.</w:t>
            </w:r>
          </w:p>
        </w:tc>
        <w:tc>
          <w:tcPr>
            <w:tcW w:w="1178" w:type="dxa"/>
          </w:tcPr>
          <w:p w14:paraId="6799AC1B" w14:textId="77777777" w:rsidR="00A71377" w:rsidRPr="0041247D" w:rsidRDefault="00A71377" w:rsidP="008E5DE8">
            <w:pPr>
              <w:pStyle w:val="TableParagraph"/>
              <w:spacing w:before="182"/>
              <w:ind w:left="141"/>
              <w:rPr>
                <w:b/>
              </w:rPr>
            </w:pPr>
          </w:p>
        </w:tc>
        <w:tc>
          <w:tcPr>
            <w:tcW w:w="1109" w:type="dxa"/>
          </w:tcPr>
          <w:p w14:paraId="0D6C6FAA" w14:textId="77777777" w:rsidR="00A71377" w:rsidRPr="0041247D" w:rsidRDefault="00A71377" w:rsidP="008E5DE8">
            <w:pPr>
              <w:pStyle w:val="TableParagraph"/>
              <w:spacing w:before="56"/>
              <w:ind w:left="136" w:right="123" w:firstLine="300"/>
              <w:rPr>
                <w:b/>
              </w:rPr>
            </w:pPr>
          </w:p>
        </w:tc>
        <w:tc>
          <w:tcPr>
            <w:tcW w:w="2815" w:type="dxa"/>
          </w:tcPr>
          <w:p w14:paraId="140476CC" w14:textId="77777777" w:rsidR="00A71377" w:rsidRPr="001B362D" w:rsidRDefault="00A71377" w:rsidP="008E5DE8">
            <w:pPr>
              <w:pStyle w:val="TableParagraph"/>
              <w:spacing w:before="183"/>
              <w:ind w:left="102"/>
              <w:rPr>
                <w:b/>
                <w:color w:val="0070C0"/>
              </w:rPr>
            </w:pPr>
          </w:p>
        </w:tc>
        <w:tc>
          <w:tcPr>
            <w:tcW w:w="4940" w:type="dxa"/>
          </w:tcPr>
          <w:p w14:paraId="0A4E1FC4" w14:textId="77777777" w:rsidR="00A71377" w:rsidRDefault="00A71377" w:rsidP="008E5DE8">
            <w:pPr>
              <w:pStyle w:val="TableParagraph"/>
              <w:spacing w:before="183"/>
              <w:ind w:left="102"/>
              <w:rPr>
                <w:color w:val="FF0000"/>
              </w:rPr>
            </w:pPr>
          </w:p>
        </w:tc>
      </w:tr>
      <w:tr w:rsidR="008375C1" w:rsidRPr="00253258" w14:paraId="105EBE1C" w14:textId="77777777" w:rsidTr="00C04798">
        <w:trPr>
          <w:trHeight w:val="376"/>
        </w:trPr>
        <w:tc>
          <w:tcPr>
            <w:tcW w:w="13937" w:type="dxa"/>
            <w:gridSpan w:val="5"/>
          </w:tcPr>
          <w:p w14:paraId="06309207" w14:textId="0C0E8863" w:rsidR="008375C1" w:rsidRPr="008375C1" w:rsidRDefault="008375C1" w:rsidP="008375C1">
            <w:pPr>
              <w:ind w:left="138"/>
              <w:rPr>
                <w:b/>
                <w:bCs/>
              </w:rPr>
            </w:pPr>
            <w:bookmarkStart w:id="22" w:name="_Toc16768451"/>
            <w:r w:rsidRPr="008375C1">
              <w:rPr>
                <w:b/>
                <w:bCs/>
              </w:rPr>
              <w:t>7.10 Nätadministration och övervakning</w:t>
            </w:r>
            <w:bookmarkEnd w:id="22"/>
          </w:p>
        </w:tc>
      </w:tr>
      <w:tr w:rsidR="008375C1" w:rsidRPr="00B53357" w14:paraId="10F8F170" w14:textId="77777777" w:rsidTr="008E5DE8">
        <w:trPr>
          <w:trHeight w:val="376"/>
        </w:trPr>
        <w:tc>
          <w:tcPr>
            <w:tcW w:w="3895" w:type="dxa"/>
          </w:tcPr>
          <w:p w14:paraId="4A166158" w14:textId="0BCAFEE8" w:rsidR="008375C1" w:rsidRPr="001B362D" w:rsidRDefault="008375C1" w:rsidP="008375C1">
            <w:pPr>
              <w:ind w:left="138"/>
              <w:rPr>
                <w:b/>
              </w:rPr>
            </w:pPr>
            <w:r w:rsidRPr="00A71377">
              <w:t xml:space="preserve">Radioutrustningen ska kunna fjärr- övervakas och </w:t>
            </w:r>
            <w:r w:rsidR="00F76471" w:rsidRPr="00A71377">
              <w:t>-</w:t>
            </w:r>
            <w:r w:rsidRPr="00A71377">
              <w:t>administreras.</w:t>
            </w:r>
            <w:r w:rsidRPr="001B362D">
              <w:t xml:space="preserve"> </w:t>
            </w:r>
          </w:p>
        </w:tc>
        <w:tc>
          <w:tcPr>
            <w:tcW w:w="1178" w:type="dxa"/>
          </w:tcPr>
          <w:p w14:paraId="57A14F0C" w14:textId="77777777" w:rsidR="008375C1" w:rsidRPr="0041247D" w:rsidRDefault="008375C1" w:rsidP="008375C1">
            <w:pPr>
              <w:rPr>
                <w:b/>
              </w:rPr>
            </w:pPr>
          </w:p>
        </w:tc>
        <w:tc>
          <w:tcPr>
            <w:tcW w:w="1109" w:type="dxa"/>
          </w:tcPr>
          <w:p w14:paraId="626276A5" w14:textId="77777777" w:rsidR="008375C1" w:rsidRPr="0041247D" w:rsidRDefault="008375C1" w:rsidP="008E5DE8">
            <w:pPr>
              <w:pStyle w:val="TableParagraph"/>
              <w:spacing w:before="56"/>
              <w:ind w:left="136" w:right="123" w:firstLine="300"/>
              <w:rPr>
                <w:b/>
              </w:rPr>
            </w:pPr>
          </w:p>
        </w:tc>
        <w:tc>
          <w:tcPr>
            <w:tcW w:w="2815" w:type="dxa"/>
          </w:tcPr>
          <w:p w14:paraId="766E785F" w14:textId="77777777" w:rsidR="008375C1" w:rsidRPr="001B362D" w:rsidRDefault="008375C1" w:rsidP="008E5DE8">
            <w:pPr>
              <w:pStyle w:val="TableParagraph"/>
              <w:spacing w:before="183"/>
              <w:ind w:left="102"/>
              <w:rPr>
                <w:b/>
                <w:color w:val="0070C0"/>
              </w:rPr>
            </w:pPr>
          </w:p>
        </w:tc>
        <w:tc>
          <w:tcPr>
            <w:tcW w:w="4940" w:type="dxa"/>
          </w:tcPr>
          <w:p w14:paraId="070CCBF4" w14:textId="4C0B4356" w:rsidR="008375C1" w:rsidRPr="0041247D" w:rsidRDefault="008375C1" w:rsidP="008E5DE8">
            <w:pPr>
              <w:pStyle w:val="TableParagraph"/>
              <w:spacing w:before="183"/>
              <w:ind w:left="102"/>
              <w:rPr>
                <w:b/>
              </w:rPr>
            </w:pPr>
          </w:p>
        </w:tc>
      </w:tr>
    </w:tbl>
    <w:p w14:paraId="62F10FFA" w14:textId="6102905B" w:rsidR="006C3359" w:rsidRDefault="006C3359">
      <w:pPr>
        <w:pStyle w:val="Brdtext"/>
        <w:ind w:left="881"/>
      </w:pPr>
    </w:p>
    <w:p w14:paraId="3A68E10E" w14:textId="648EA270" w:rsidR="00E63266" w:rsidRDefault="00E63266">
      <w:pPr>
        <w:pStyle w:val="Brdtext"/>
        <w:ind w:left="881"/>
      </w:pPr>
    </w:p>
    <w:p w14:paraId="4EFA800C" w14:textId="7B0F32A2" w:rsidR="00E63266" w:rsidRDefault="00E63266">
      <w:pPr>
        <w:pStyle w:val="Brdtext"/>
        <w:ind w:left="881"/>
      </w:pPr>
    </w:p>
    <w:p w14:paraId="11166EBC" w14:textId="77777777" w:rsidR="00E63266" w:rsidRPr="0041247D" w:rsidRDefault="00E63266">
      <w:pPr>
        <w:pStyle w:val="Brdtext"/>
        <w:ind w:left="881"/>
      </w:pPr>
    </w:p>
    <w:p w14:paraId="2124EF6A" w14:textId="49150063" w:rsidR="002C466F" w:rsidRDefault="006C3359" w:rsidP="00846ABC">
      <w:pPr>
        <w:pStyle w:val="Brdtext"/>
      </w:pPr>
      <w:r>
        <w:t>Vid protokollet:</w:t>
      </w:r>
      <w:r w:rsidR="00387CDE">
        <w:t xml:space="preserve"> </w:t>
      </w:r>
      <w:r>
        <w:t>……………………………</w:t>
      </w:r>
    </w:p>
    <w:p w14:paraId="45BCA05E" w14:textId="70611E25" w:rsidR="00852E7A" w:rsidRDefault="00852E7A" w:rsidP="00846ABC">
      <w:pPr>
        <w:pStyle w:val="Brdtext"/>
      </w:pPr>
    </w:p>
    <w:p w14:paraId="58CE7623" w14:textId="19629268" w:rsidR="00852E7A" w:rsidRDefault="00852E7A" w:rsidP="00846ABC">
      <w:pPr>
        <w:pStyle w:val="Brdtext"/>
      </w:pPr>
    </w:p>
    <w:p w14:paraId="75976CBB" w14:textId="4D3330AD" w:rsidR="00C63D0E" w:rsidRDefault="00C63D0E" w:rsidP="00846ABC">
      <w:pPr>
        <w:pStyle w:val="Brdtext"/>
      </w:pPr>
    </w:p>
    <w:p w14:paraId="3FDF48AB" w14:textId="73F3B091" w:rsidR="00C63D0E" w:rsidRDefault="00C63D0E" w:rsidP="00846ABC">
      <w:pPr>
        <w:pStyle w:val="Brdtext"/>
      </w:pPr>
    </w:p>
    <w:p w14:paraId="66C9B2D2" w14:textId="62DDFDC6" w:rsidR="00C63D0E" w:rsidRDefault="00C63D0E" w:rsidP="00846ABC">
      <w:pPr>
        <w:pStyle w:val="Brdtext"/>
      </w:pPr>
    </w:p>
    <w:p w14:paraId="795D8CD0" w14:textId="14EFF962" w:rsidR="00C63D0E" w:rsidRDefault="00C63D0E" w:rsidP="00846ABC">
      <w:pPr>
        <w:pStyle w:val="Brdtext"/>
      </w:pPr>
    </w:p>
    <w:p w14:paraId="553ED4C8" w14:textId="6675CEA0" w:rsidR="00C63D0E" w:rsidRDefault="00C63D0E" w:rsidP="00846ABC">
      <w:pPr>
        <w:pStyle w:val="Brdtext"/>
      </w:pPr>
    </w:p>
    <w:p w14:paraId="5084C563" w14:textId="10954B12" w:rsidR="00C63D0E" w:rsidRDefault="00C63D0E" w:rsidP="00846ABC">
      <w:pPr>
        <w:pStyle w:val="Brdtext"/>
      </w:pPr>
    </w:p>
    <w:p w14:paraId="4A6DBECA" w14:textId="6F3D2FA2" w:rsidR="00C63D0E" w:rsidRDefault="00C63D0E" w:rsidP="00846ABC">
      <w:pPr>
        <w:pStyle w:val="Brdtext"/>
      </w:pPr>
    </w:p>
    <w:p w14:paraId="19595B68" w14:textId="672312E1" w:rsidR="00C63D0E" w:rsidRDefault="00C63D0E" w:rsidP="00846ABC">
      <w:pPr>
        <w:pStyle w:val="Brdtext"/>
      </w:pPr>
    </w:p>
    <w:p w14:paraId="47983D5F" w14:textId="3677341D" w:rsidR="00E963AC" w:rsidRDefault="00E963AC" w:rsidP="00846ABC">
      <w:pPr>
        <w:pStyle w:val="Brdtext"/>
      </w:pPr>
    </w:p>
    <w:p w14:paraId="161704C5" w14:textId="0C1EB0F1" w:rsidR="00E963AC" w:rsidRDefault="00E963AC" w:rsidP="00846ABC">
      <w:pPr>
        <w:pStyle w:val="Brdtext"/>
      </w:pPr>
    </w:p>
    <w:p w14:paraId="1076C9F2" w14:textId="77777777" w:rsidR="00E963AC" w:rsidRDefault="00E963AC" w:rsidP="00846ABC">
      <w:pPr>
        <w:pStyle w:val="Brdtext"/>
      </w:pPr>
    </w:p>
    <w:p w14:paraId="6BE0E9C4" w14:textId="2E74FB6A" w:rsidR="00C63D0E" w:rsidRDefault="00C63D0E" w:rsidP="00846ABC">
      <w:pPr>
        <w:pStyle w:val="Brdtext"/>
      </w:pPr>
    </w:p>
    <w:p w14:paraId="58DDEB0C" w14:textId="159282BE" w:rsidR="00C63D0E" w:rsidRDefault="00C63D0E" w:rsidP="00846ABC">
      <w:pPr>
        <w:pStyle w:val="Brdtext"/>
      </w:pPr>
    </w:p>
    <w:p w14:paraId="30AE6500" w14:textId="2D6590C3" w:rsidR="00DC141F" w:rsidRDefault="00DC141F" w:rsidP="00846ABC">
      <w:pPr>
        <w:pStyle w:val="Brdtext"/>
      </w:pPr>
    </w:p>
    <w:p w14:paraId="2C6F4190" w14:textId="77777777" w:rsidR="00DC141F" w:rsidRDefault="00DC141F" w:rsidP="00846ABC">
      <w:pPr>
        <w:pStyle w:val="Brdtext"/>
      </w:pPr>
    </w:p>
    <w:p w14:paraId="0E206332" w14:textId="77777777" w:rsidR="00C63D0E" w:rsidRDefault="00C63D0E" w:rsidP="00846ABC">
      <w:pPr>
        <w:pStyle w:val="Brdtext"/>
      </w:pPr>
    </w:p>
    <w:p w14:paraId="4E283D17" w14:textId="78BC709F" w:rsidR="002C466F" w:rsidRDefault="002C466F" w:rsidP="00846ABC">
      <w:pPr>
        <w:pStyle w:val="Brdtext"/>
      </w:pPr>
    </w:p>
    <w:p w14:paraId="5673BF06" w14:textId="1C3931CE" w:rsidR="002C466F" w:rsidRPr="00416486" w:rsidRDefault="002C466F" w:rsidP="00F01133">
      <w:pPr>
        <w:pStyle w:val="Rubrik1"/>
        <w:numPr>
          <w:ilvl w:val="0"/>
          <w:numId w:val="8"/>
        </w:numPr>
        <w:spacing w:before="89"/>
        <w:ind w:right="25"/>
        <w:rPr>
          <w:rFonts w:eastAsia="Times New Roman" w:cs="Times New Roman"/>
          <w:bCs w:val="0"/>
          <w:sz w:val="44"/>
          <w:szCs w:val="44"/>
        </w:rPr>
      </w:pPr>
      <w:bookmarkStart w:id="23" w:name="_Toc89280485"/>
      <w:r w:rsidRPr="00416486">
        <w:rPr>
          <w:rFonts w:eastAsia="Times New Roman" w:cs="Times New Roman"/>
          <w:bCs w:val="0"/>
          <w:sz w:val="44"/>
          <w:szCs w:val="44"/>
        </w:rPr>
        <w:lastRenderedPageBreak/>
        <w:t xml:space="preserve">Checklista för slutbesiktning </w:t>
      </w:r>
      <w:r w:rsidR="00D0058F" w:rsidRPr="00416486">
        <w:rPr>
          <w:rFonts w:eastAsia="Times New Roman" w:cs="Times New Roman"/>
          <w:bCs w:val="0"/>
          <w:sz w:val="44"/>
          <w:szCs w:val="44"/>
        </w:rPr>
        <w:t>Transmission, Provning och driftsättning</w:t>
      </w:r>
      <w:bookmarkEnd w:id="23"/>
    </w:p>
    <w:p w14:paraId="119FE6E7" w14:textId="3E69E2FE" w:rsidR="002C466F" w:rsidRPr="001B362D" w:rsidRDefault="002C466F" w:rsidP="00846ABC">
      <w:pPr>
        <w:pStyle w:val="Brdtext"/>
      </w:pPr>
    </w:p>
    <w:p w14:paraId="7F35F127" w14:textId="31741F6C" w:rsidR="002C466F" w:rsidRPr="001B362D" w:rsidRDefault="002C466F" w:rsidP="00846ABC">
      <w:pPr>
        <w:pStyle w:val="Brdtext"/>
      </w:pPr>
    </w:p>
    <w:p w14:paraId="4EE64EB2" w14:textId="7465E20B" w:rsidR="002C466F" w:rsidRPr="001B362D" w:rsidRDefault="002C466F" w:rsidP="00846ABC">
      <w:pPr>
        <w:pStyle w:val="Brdtext"/>
      </w:pPr>
    </w:p>
    <w:p w14:paraId="1C244E1F" w14:textId="77777777" w:rsidR="002C466F" w:rsidRDefault="002C466F" w:rsidP="002C466F">
      <w:pPr>
        <w:ind w:left="131" w:firstLine="720"/>
        <w:rPr>
          <w:b/>
          <w:sz w:val="32"/>
          <w:szCs w:val="32"/>
        </w:rPr>
      </w:pPr>
      <w:r w:rsidRPr="0041247D">
        <w:rPr>
          <w:b/>
          <w:sz w:val="32"/>
          <w:szCs w:val="32"/>
        </w:rPr>
        <w:t>Anläggning: ……………………</w:t>
      </w:r>
      <w:r>
        <w:rPr>
          <w:b/>
          <w:sz w:val="32"/>
          <w:szCs w:val="32"/>
        </w:rPr>
        <w:t>…………………………………………………………………</w:t>
      </w:r>
    </w:p>
    <w:p w14:paraId="37D5CC43" w14:textId="77777777" w:rsidR="002C466F" w:rsidRDefault="002C466F" w:rsidP="002C466F">
      <w:pPr>
        <w:rPr>
          <w:b/>
          <w:sz w:val="32"/>
          <w:szCs w:val="32"/>
        </w:rPr>
      </w:pPr>
    </w:p>
    <w:p w14:paraId="2009E761" w14:textId="77777777" w:rsidR="002C466F" w:rsidRDefault="002C466F" w:rsidP="002C466F">
      <w:pPr>
        <w:pStyle w:val="Brdtext"/>
        <w:spacing w:before="248"/>
        <w:ind w:left="881" w:right="6829" w:hanging="1"/>
      </w:pPr>
      <w:r w:rsidRPr="00914F43">
        <w:t>Datum:</w:t>
      </w:r>
      <w:r>
        <w:t xml:space="preserve"> </w:t>
      </w:r>
      <w:r w:rsidRPr="00914F43">
        <w:t>……………………………………………………</w:t>
      </w:r>
      <w:r>
        <w:t>……………………………….</w:t>
      </w:r>
    </w:p>
    <w:p w14:paraId="36FE4131" w14:textId="77777777" w:rsidR="002C466F" w:rsidRPr="0041247D" w:rsidRDefault="002C466F" w:rsidP="002C466F">
      <w:pPr>
        <w:pStyle w:val="Brdtext"/>
        <w:spacing w:before="248"/>
        <w:ind w:left="881" w:right="1584" w:hanging="1"/>
      </w:pPr>
      <w:r w:rsidRPr="0041247D">
        <w:t>Beställare:</w:t>
      </w:r>
      <w:r>
        <w:t xml:space="preserve"> </w:t>
      </w:r>
      <w:r w:rsidRPr="0041247D">
        <w:t>……………………</w:t>
      </w:r>
      <w:r>
        <w:t>……………………………………………………………</w:t>
      </w:r>
    </w:p>
    <w:p w14:paraId="5317BD2E" w14:textId="77777777" w:rsidR="002C466F" w:rsidRPr="0041247D" w:rsidRDefault="002C466F" w:rsidP="002C466F">
      <w:pPr>
        <w:pStyle w:val="Brdtext"/>
        <w:spacing w:before="9"/>
        <w:rPr>
          <w:sz w:val="21"/>
        </w:rPr>
      </w:pPr>
    </w:p>
    <w:p w14:paraId="50C17962" w14:textId="77777777" w:rsidR="002C466F" w:rsidRPr="0041247D" w:rsidRDefault="002C466F" w:rsidP="002C466F">
      <w:pPr>
        <w:pStyle w:val="Brdtext"/>
        <w:ind w:left="881" w:right="5695"/>
      </w:pPr>
      <w:r w:rsidRPr="0041247D">
        <w:t>Entreprenör:   ……………………</w:t>
      </w:r>
      <w:r>
        <w:t>……………………………………………………….</w:t>
      </w:r>
    </w:p>
    <w:p w14:paraId="295A7F1E" w14:textId="77777777" w:rsidR="002C466F" w:rsidRPr="0041247D" w:rsidRDefault="002C466F" w:rsidP="002C466F">
      <w:pPr>
        <w:pStyle w:val="Brdtext"/>
        <w:spacing w:before="11"/>
        <w:rPr>
          <w:sz w:val="21"/>
        </w:rPr>
      </w:pPr>
    </w:p>
    <w:p w14:paraId="0FCB6590" w14:textId="77777777" w:rsidR="002C466F" w:rsidRPr="0041247D" w:rsidRDefault="002C466F" w:rsidP="002C466F">
      <w:pPr>
        <w:pStyle w:val="Brdtext"/>
        <w:ind w:left="881"/>
      </w:pPr>
      <w:r w:rsidRPr="0041247D">
        <w:t>Närvarande:</w:t>
      </w:r>
      <w:r w:rsidRPr="0041247D">
        <w:tab/>
      </w:r>
      <w:r>
        <w:t xml:space="preserve">……………………………………………………………………………. </w:t>
      </w:r>
      <w:r w:rsidRPr="0041247D">
        <w:t>(representant för beställaren)</w:t>
      </w:r>
    </w:p>
    <w:p w14:paraId="0903F99E" w14:textId="77777777" w:rsidR="002C466F" w:rsidRPr="0041247D" w:rsidRDefault="002C466F" w:rsidP="002C466F">
      <w:pPr>
        <w:pStyle w:val="Brdtext"/>
      </w:pPr>
    </w:p>
    <w:p w14:paraId="788BCDA1" w14:textId="77777777" w:rsidR="002C466F" w:rsidRPr="0041247D" w:rsidRDefault="002C466F" w:rsidP="002C466F">
      <w:pPr>
        <w:pStyle w:val="Brdtext"/>
        <w:ind w:left="1440" w:firstLine="720"/>
      </w:pPr>
      <w:r>
        <w:t xml:space="preserve">……………………………………………………………………………. </w:t>
      </w:r>
      <w:r w:rsidRPr="0041247D">
        <w:t>(representant för entreprenören)</w:t>
      </w:r>
    </w:p>
    <w:p w14:paraId="265C9246" w14:textId="77777777" w:rsidR="002C466F" w:rsidRPr="0041247D" w:rsidRDefault="002C466F" w:rsidP="002C466F">
      <w:pPr>
        <w:pStyle w:val="Brdtext"/>
      </w:pPr>
    </w:p>
    <w:p w14:paraId="486459C7" w14:textId="77777777" w:rsidR="002C466F" w:rsidRPr="0041247D" w:rsidRDefault="002C466F" w:rsidP="002C466F">
      <w:pPr>
        <w:pStyle w:val="Brdtext"/>
        <w:ind w:left="1440" w:firstLine="720"/>
      </w:pPr>
      <w:r w:rsidRPr="0041247D">
        <w:t>……</w:t>
      </w:r>
      <w:r>
        <w:t xml:space="preserve">………………………………………………………………………. </w:t>
      </w:r>
      <w:r w:rsidRPr="0041247D">
        <w:t>(</w:t>
      </w:r>
      <w:r>
        <w:t>B</w:t>
      </w:r>
      <w:r w:rsidRPr="0041247D">
        <w:t>esiktningsman)</w:t>
      </w:r>
    </w:p>
    <w:p w14:paraId="4CD4F2AC" w14:textId="77777777" w:rsidR="002C466F" w:rsidRPr="0041247D" w:rsidRDefault="002C466F" w:rsidP="002C466F">
      <w:pPr>
        <w:pStyle w:val="Brdtext"/>
        <w:ind w:left="1440" w:firstLine="720"/>
      </w:pPr>
    </w:p>
    <w:p w14:paraId="206E7FFC" w14:textId="77777777" w:rsidR="002C466F" w:rsidRPr="0041247D" w:rsidRDefault="002C466F" w:rsidP="002C466F">
      <w:pPr>
        <w:ind w:left="851" w:firstLine="720"/>
      </w:pPr>
    </w:p>
    <w:p w14:paraId="4A30B5AC" w14:textId="77777777" w:rsidR="002C466F" w:rsidRPr="00914F43" w:rsidRDefault="002C466F" w:rsidP="002C466F">
      <w:pPr>
        <w:pStyle w:val="Brdtext"/>
        <w:ind w:left="851" w:right="-1419"/>
        <w:rPr>
          <w:b/>
          <w:bCs/>
          <w:color w:val="000000" w:themeColor="text1"/>
        </w:rPr>
      </w:pPr>
      <w:r w:rsidRPr="00914F43">
        <w:rPr>
          <w:b/>
          <w:bCs/>
          <w:color w:val="000000" w:themeColor="text1"/>
        </w:rPr>
        <w:t xml:space="preserve">Minimikrav ” Vägledning- Robusta Radionät”. </w:t>
      </w:r>
    </w:p>
    <w:p w14:paraId="039DC8F8" w14:textId="57338711" w:rsidR="002C466F" w:rsidRPr="001B362D" w:rsidRDefault="002C466F" w:rsidP="00846ABC">
      <w:pPr>
        <w:pStyle w:val="Brdtext"/>
      </w:pPr>
    </w:p>
    <w:p w14:paraId="6ED1811F" w14:textId="76537C51" w:rsidR="002C466F" w:rsidRPr="001B362D" w:rsidRDefault="002C466F" w:rsidP="00846ABC">
      <w:pPr>
        <w:pStyle w:val="Brdtext"/>
      </w:pPr>
    </w:p>
    <w:p w14:paraId="7BD52B94" w14:textId="3BF5CC38" w:rsidR="002C466F" w:rsidRPr="001B362D" w:rsidRDefault="002C466F" w:rsidP="00846ABC">
      <w:pPr>
        <w:pStyle w:val="Brdtext"/>
      </w:pPr>
    </w:p>
    <w:p w14:paraId="5FA85922" w14:textId="5870508E" w:rsidR="002C466F" w:rsidRPr="001B362D" w:rsidRDefault="002C466F" w:rsidP="00846ABC">
      <w:pPr>
        <w:pStyle w:val="Brdtext"/>
      </w:pPr>
    </w:p>
    <w:p w14:paraId="67CF444E" w14:textId="157C53AF" w:rsidR="002C466F" w:rsidRPr="001B362D" w:rsidRDefault="002C466F" w:rsidP="00846ABC">
      <w:pPr>
        <w:pStyle w:val="Brdtext"/>
      </w:pPr>
    </w:p>
    <w:p w14:paraId="5DA310E7" w14:textId="53CC4DD3" w:rsidR="002C466F" w:rsidRPr="001B362D" w:rsidRDefault="002C466F" w:rsidP="00846ABC">
      <w:pPr>
        <w:pStyle w:val="Brdtext"/>
      </w:pPr>
    </w:p>
    <w:p w14:paraId="7C5CAA0A" w14:textId="039710EF" w:rsidR="002C466F" w:rsidRPr="001B362D" w:rsidRDefault="002C466F" w:rsidP="00846ABC">
      <w:pPr>
        <w:pStyle w:val="Brdtext"/>
      </w:pPr>
    </w:p>
    <w:p w14:paraId="557149BC" w14:textId="77777777" w:rsidR="00852E7A" w:rsidRPr="001B362D" w:rsidRDefault="00852E7A" w:rsidP="00846ABC">
      <w:pPr>
        <w:pStyle w:val="Brdtext"/>
      </w:pPr>
    </w:p>
    <w:p w14:paraId="3F538A62" w14:textId="02F094BE" w:rsidR="002C466F" w:rsidRPr="001B362D" w:rsidRDefault="002C466F" w:rsidP="00846ABC">
      <w:pPr>
        <w:pStyle w:val="Brdtext"/>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5"/>
        <w:gridCol w:w="1178"/>
        <w:gridCol w:w="1109"/>
        <w:gridCol w:w="2815"/>
        <w:gridCol w:w="4940"/>
      </w:tblGrid>
      <w:tr w:rsidR="002C466F" w14:paraId="1193C91C" w14:textId="77777777" w:rsidTr="002C466F">
        <w:trPr>
          <w:trHeight w:val="733"/>
        </w:trPr>
        <w:tc>
          <w:tcPr>
            <w:tcW w:w="3895" w:type="dxa"/>
          </w:tcPr>
          <w:p w14:paraId="15F7EEAB" w14:textId="77777777" w:rsidR="002C466F" w:rsidRPr="0041247D" w:rsidRDefault="002C466F" w:rsidP="002C466F">
            <w:pPr>
              <w:pStyle w:val="TableParagraph"/>
            </w:pPr>
          </w:p>
        </w:tc>
        <w:tc>
          <w:tcPr>
            <w:tcW w:w="1178" w:type="dxa"/>
          </w:tcPr>
          <w:p w14:paraId="638BCCBE" w14:textId="77777777" w:rsidR="002C466F" w:rsidRDefault="002C466F" w:rsidP="002C466F">
            <w:pPr>
              <w:pStyle w:val="TableParagraph"/>
              <w:spacing w:before="182"/>
              <w:ind w:left="141"/>
              <w:rPr>
                <w:b/>
              </w:rPr>
            </w:pPr>
            <w:r>
              <w:rPr>
                <w:b/>
              </w:rPr>
              <w:t>Godkänd</w:t>
            </w:r>
          </w:p>
        </w:tc>
        <w:tc>
          <w:tcPr>
            <w:tcW w:w="1109" w:type="dxa"/>
          </w:tcPr>
          <w:p w14:paraId="053A7ED3" w14:textId="77777777" w:rsidR="002C466F" w:rsidRDefault="002C466F" w:rsidP="002C466F">
            <w:pPr>
              <w:pStyle w:val="TableParagraph"/>
              <w:spacing w:before="56"/>
              <w:ind w:left="136" w:right="123" w:firstLine="300"/>
              <w:rPr>
                <w:b/>
              </w:rPr>
            </w:pPr>
            <w:r>
              <w:rPr>
                <w:b/>
              </w:rPr>
              <w:t>Ej godkänd</w:t>
            </w:r>
          </w:p>
        </w:tc>
        <w:tc>
          <w:tcPr>
            <w:tcW w:w="2815" w:type="dxa"/>
          </w:tcPr>
          <w:p w14:paraId="30202A69" w14:textId="77777777" w:rsidR="002C466F" w:rsidRDefault="002C466F" w:rsidP="002C466F">
            <w:pPr>
              <w:pStyle w:val="TableParagraph"/>
              <w:spacing w:before="183"/>
              <w:ind w:left="102"/>
              <w:rPr>
                <w:b/>
              </w:rPr>
            </w:pPr>
            <w:r>
              <w:rPr>
                <w:b/>
              </w:rPr>
              <w:t>Kommentar</w:t>
            </w:r>
          </w:p>
        </w:tc>
        <w:tc>
          <w:tcPr>
            <w:tcW w:w="4940" w:type="dxa"/>
          </w:tcPr>
          <w:p w14:paraId="5D07DC1A" w14:textId="77777777" w:rsidR="002C466F" w:rsidRDefault="002C466F" w:rsidP="002C466F">
            <w:pPr>
              <w:pStyle w:val="TableParagraph"/>
              <w:spacing w:before="183"/>
              <w:ind w:left="102"/>
              <w:rPr>
                <w:b/>
              </w:rPr>
            </w:pPr>
            <w:r>
              <w:rPr>
                <w:b/>
              </w:rPr>
              <w:t>Anmärkning</w:t>
            </w:r>
          </w:p>
        </w:tc>
      </w:tr>
      <w:tr w:rsidR="002C466F" w:rsidRPr="00B53357" w14:paraId="522A8EAC" w14:textId="77777777" w:rsidTr="002C466F">
        <w:trPr>
          <w:trHeight w:val="108"/>
        </w:trPr>
        <w:tc>
          <w:tcPr>
            <w:tcW w:w="13937" w:type="dxa"/>
            <w:gridSpan w:val="5"/>
          </w:tcPr>
          <w:p w14:paraId="6D96EDB8" w14:textId="1809A359" w:rsidR="002C466F" w:rsidRPr="001B362D" w:rsidRDefault="00DF39E1" w:rsidP="00DF39E1">
            <w:pPr>
              <w:ind w:left="138"/>
              <w:rPr>
                <w:b/>
                <w:bCs/>
              </w:rPr>
            </w:pPr>
            <w:bookmarkStart w:id="24" w:name="_Toc16768455"/>
            <w:r w:rsidRPr="001B362D">
              <w:rPr>
                <w:b/>
                <w:bCs/>
              </w:rPr>
              <w:t>8.2 Provning och driftsättning av Radiosystem</w:t>
            </w:r>
            <w:bookmarkEnd w:id="24"/>
            <w:r w:rsidRPr="001B362D">
              <w:rPr>
                <w:b/>
                <w:bCs/>
              </w:rPr>
              <w:t xml:space="preserve"> (Radiogränssnitt)</w:t>
            </w:r>
          </w:p>
        </w:tc>
      </w:tr>
      <w:tr w:rsidR="002C466F" w:rsidRPr="00253258" w14:paraId="3F9BF4D7" w14:textId="77777777" w:rsidTr="002C466F">
        <w:trPr>
          <w:trHeight w:val="376"/>
        </w:trPr>
        <w:tc>
          <w:tcPr>
            <w:tcW w:w="3895" w:type="dxa"/>
          </w:tcPr>
          <w:p w14:paraId="45B04CCD" w14:textId="0AFDE7E8" w:rsidR="002C466F" w:rsidRPr="00DF39E1" w:rsidRDefault="00DF39E1" w:rsidP="00DF39E1">
            <w:pPr>
              <w:ind w:left="138"/>
            </w:pPr>
            <w:r w:rsidRPr="001B362D">
              <w:t xml:space="preserve">Parametervärden enligt länkbudgeten predikterad/beräknad kvalitet och tillgänglighet enligt vågutbredningsmodell ITU-R rec. </w:t>
            </w:r>
            <w:r w:rsidRPr="000F496A">
              <w:t>P530</w:t>
            </w:r>
            <w:r>
              <w:t>.</w:t>
            </w:r>
          </w:p>
        </w:tc>
        <w:tc>
          <w:tcPr>
            <w:tcW w:w="1178" w:type="dxa"/>
          </w:tcPr>
          <w:p w14:paraId="177F3907" w14:textId="77777777" w:rsidR="002C466F" w:rsidRPr="0041247D" w:rsidRDefault="002C466F" w:rsidP="002C466F">
            <w:pPr>
              <w:pStyle w:val="TableParagraph"/>
              <w:spacing w:before="182"/>
              <w:ind w:left="141"/>
              <w:rPr>
                <w:b/>
              </w:rPr>
            </w:pPr>
          </w:p>
        </w:tc>
        <w:tc>
          <w:tcPr>
            <w:tcW w:w="1109" w:type="dxa"/>
          </w:tcPr>
          <w:p w14:paraId="06BB923F" w14:textId="77777777" w:rsidR="002C466F" w:rsidRPr="0041247D" w:rsidRDefault="002C466F" w:rsidP="002C466F">
            <w:pPr>
              <w:pStyle w:val="TableParagraph"/>
              <w:spacing w:before="56"/>
              <w:ind w:left="136" w:right="123" w:firstLine="300"/>
              <w:rPr>
                <w:b/>
              </w:rPr>
            </w:pPr>
          </w:p>
        </w:tc>
        <w:tc>
          <w:tcPr>
            <w:tcW w:w="2815" w:type="dxa"/>
          </w:tcPr>
          <w:p w14:paraId="6B687028" w14:textId="77777777" w:rsidR="002C466F" w:rsidRPr="00D02066" w:rsidRDefault="002C466F" w:rsidP="002C466F">
            <w:pPr>
              <w:pStyle w:val="TableParagraph"/>
              <w:spacing w:before="183"/>
              <w:ind w:left="102"/>
              <w:rPr>
                <w:b/>
                <w:color w:val="0070C0"/>
              </w:rPr>
            </w:pPr>
          </w:p>
        </w:tc>
        <w:tc>
          <w:tcPr>
            <w:tcW w:w="4940" w:type="dxa"/>
          </w:tcPr>
          <w:p w14:paraId="20A39BC7" w14:textId="59887F5C" w:rsidR="002C466F" w:rsidRPr="0041247D" w:rsidRDefault="002C466F" w:rsidP="002C466F">
            <w:pPr>
              <w:pStyle w:val="TableParagraph"/>
              <w:spacing w:before="183"/>
              <w:ind w:left="102"/>
              <w:rPr>
                <w:b/>
              </w:rPr>
            </w:pPr>
          </w:p>
        </w:tc>
      </w:tr>
      <w:tr w:rsidR="002C466F" w:rsidRPr="00B53357" w14:paraId="045CF18D" w14:textId="77777777" w:rsidTr="002C466F">
        <w:trPr>
          <w:trHeight w:val="376"/>
        </w:trPr>
        <w:tc>
          <w:tcPr>
            <w:tcW w:w="3895" w:type="dxa"/>
          </w:tcPr>
          <w:p w14:paraId="73E6EFD4" w14:textId="77777777" w:rsidR="002C466F" w:rsidRPr="001B362D" w:rsidRDefault="00DF39E1" w:rsidP="00DF39E1">
            <w:pPr>
              <w:ind w:left="138"/>
            </w:pPr>
            <w:r w:rsidRPr="001B362D">
              <w:t xml:space="preserve">Mottagarnivå vid normal vågutbredning i enlighet med projekterad länkbudget. </w:t>
            </w:r>
          </w:p>
          <w:p w14:paraId="6E335B55" w14:textId="77777777" w:rsidR="008E2CAD" w:rsidRPr="001B362D" w:rsidRDefault="008E2CAD" w:rsidP="00DF39E1">
            <w:pPr>
              <w:ind w:left="138"/>
            </w:pPr>
          </w:p>
          <w:p w14:paraId="48F815C1" w14:textId="431DB76B" w:rsidR="008E2CAD" w:rsidRPr="001B362D" w:rsidRDefault="008E2CAD" w:rsidP="00852E7A">
            <w:pPr>
              <w:ind w:left="138"/>
            </w:pPr>
          </w:p>
        </w:tc>
        <w:tc>
          <w:tcPr>
            <w:tcW w:w="1178" w:type="dxa"/>
          </w:tcPr>
          <w:p w14:paraId="7067623B" w14:textId="77777777" w:rsidR="002C466F" w:rsidRPr="0041247D" w:rsidRDefault="002C466F" w:rsidP="002C466F">
            <w:pPr>
              <w:pStyle w:val="TableParagraph"/>
              <w:spacing w:before="182"/>
              <w:ind w:left="141"/>
              <w:rPr>
                <w:b/>
              </w:rPr>
            </w:pPr>
          </w:p>
        </w:tc>
        <w:tc>
          <w:tcPr>
            <w:tcW w:w="1109" w:type="dxa"/>
          </w:tcPr>
          <w:p w14:paraId="49305876" w14:textId="77777777" w:rsidR="002C466F" w:rsidRPr="0041247D" w:rsidRDefault="002C466F" w:rsidP="002C466F">
            <w:pPr>
              <w:pStyle w:val="TableParagraph"/>
              <w:spacing w:before="56"/>
              <w:ind w:left="136" w:right="123" w:firstLine="300"/>
              <w:rPr>
                <w:b/>
              </w:rPr>
            </w:pPr>
          </w:p>
        </w:tc>
        <w:tc>
          <w:tcPr>
            <w:tcW w:w="2815" w:type="dxa"/>
          </w:tcPr>
          <w:p w14:paraId="5EBE776A" w14:textId="29356FE5" w:rsidR="002C466F" w:rsidRPr="001B362D" w:rsidRDefault="00852E7A" w:rsidP="00852E7A">
            <w:pPr>
              <w:ind w:left="138"/>
              <w:rPr>
                <w:highlight w:val="yellow"/>
              </w:rPr>
            </w:pPr>
            <w:r w:rsidRPr="001B362D">
              <w:t xml:space="preserve">Verifiering kan exempelvis görs via radiosystemets eventuellt inbyggda nivåmätare, eller via extern mätning. </w:t>
            </w:r>
          </w:p>
        </w:tc>
        <w:tc>
          <w:tcPr>
            <w:tcW w:w="4940" w:type="dxa"/>
          </w:tcPr>
          <w:p w14:paraId="4BF80176" w14:textId="3A15D353" w:rsidR="002C466F" w:rsidRPr="0041247D" w:rsidRDefault="002C466F" w:rsidP="002C466F">
            <w:pPr>
              <w:pStyle w:val="TableParagraph"/>
              <w:spacing w:before="183"/>
              <w:ind w:left="102"/>
              <w:rPr>
                <w:b/>
              </w:rPr>
            </w:pPr>
          </w:p>
        </w:tc>
      </w:tr>
      <w:tr w:rsidR="002C466F" w:rsidRPr="00B53357" w14:paraId="20AC6F88" w14:textId="77777777" w:rsidTr="002C466F">
        <w:trPr>
          <w:trHeight w:val="376"/>
        </w:trPr>
        <w:tc>
          <w:tcPr>
            <w:tcW w:w="3895" w:type="dxa"/>
          </w:tcPr>
          <w:p w14:paraId="0F9EB948" w14:textId="763D7C3D" w:rsidR="00A71377" w:rsidRPr="00A71377" w:rsidRDefault="00DF39E1" w:rsidP="00A71377">
            <w:pPr>
              <w:ind w:left="138"/>
              <w:rPr>
                <w:color w:val="000000" w:themeColor="text1"/>
              </w:rPr>
            </w:pPr>
            <w:r w:rsidRPr="00A71377">
              <w:rPr>
                <w:color w:val="000000" w:themeColor="text1"/>
              </w:rPr>
              <w:t xml:space="preserve">Interferensnivå (störnivå från andra sändare) med </w:t>
            </w:r>
            <w:r w:rsidR="00A71377" w:rsidRPr="00A71377">
              <w:rPr>
                <w:color w:val="000000" w:themeColor="text1"/>
              </w:rPr>
              <w:t xml:space="preserve">sändaren på radiolänkhoppets motstation avstängd. </w:t>
            </w:r>
          </w:p>
          <w:p w14:paraId="7CAB4DFD" w14:textId="40652449" w:rsidR="00A71377" w:rsidRPr="00A71377" w:rsidRDefault="00A71377" w:rsidP="00DF39E1">
            <w:pPr>
              <w:ind w:left="138"/>
            </w:pPr>
          </w:p>
        </w:tc>
        <w:tc>
          <w:tcPr>
            <w:tcW w:w="1178" w:type="dxa"/>
          </w:tcPr>
          <w:p w14:paraId="52DBE3B6" w14:textId="77777777" w:rsidR="002C466F" w:rsidRPr="00A71377" w:rsidRDefault="002C466F" w:rsidP="002C466F">
            <w:pPr>
              <w:pStyle w:val="TableParagraph"/>
              <w:spacing w:before="182"/>
              <w:ind w:left="141"/>
              <w:rPr>
                <w:b/>
              </w:rPr>
            </w:pPr>
          </w:p>
        </w:tc>
        <w:tc>
          <w:tcPr>
            <w:tcW w:w="1109" w:type="dxa"/>
          </w:tcPr>
          <w:p w14:paraId="58BBA03F" w14:textId="77777777" w:rsidR="002C466F" w:rsidRPr="0041247D" w:rsidRDefault="002C466F" w:rsidP="002C466F">
            <w:pPr>
              <w:pStyle w:val="TableParagraph"/>
              <w:spacing w:before="56"/>
              <w:ind w:left="136" w:right="123" w:firstLine="300"/>
              <w:rPr>
                <w:b/>
              </w:rPr>
            </w:pPr>
          </w:p>
        </w:tc>
        <w:tc>
          <w:tcPr>
            <w:tcW w:w="2815" w:type="dxa"/>
          </w:tcPr>
          <w:p w14:paraId="30FF76A4" w14:textId="77777777" w:rsidR="002C466F" w:rsidRPr="001B362D" w:rsidRDefault="002C466F" w:rsidP="002C466F">
            <w:pPr>
              <w:pStyle w:val="TableParagraph"/>
              <w:spacing w:before="183"/>
              <w:ind w:left="102"/>
              <w:rPr>
                <w:b/>
                <w:color w:val="0070C0"/>
              </w:rPr>
            </w:pPr>
          </w:p>
        </w:tc>
        <w:tc>
          <w:tcPr>
            <w:tcW w:w="4940" w:type="dxa"/>
          </w:tcPr>
          <w:p w14:paraId="53773EAE" w14:textId="5789E44F" w:rsidR="002C466F" w:rsidRPr="0041247D" w:rsidRDefault="002C466F" w:rsidP="002C466F">
            <w:pPr>
              <w:pStyle w:val="TableParagraph"/>
              <w:spacing w:before="183"/>
              <w:ind w:left="102"/>
              <w:rPr>
                <w:b/>
              </w:rPr>
            </w:pPr>
          </w:p>
        </w:tc>
      </w:tr>
      <w:tr w:rsidR="002C466F" w:rsidRPr="00B53357" w14:paraId="150EA6D9" w14:textId="77777777" w:rsidTr="002C466F">
        <w:trPr>
          <w:trHeight w:val="376"/>
        </w:trPr>
        <w:tc>
          <w:tcPr>
            <w:tcW w:w="3895" w:type="dxa"/>
          </w:tcPr>
          <w:p w14:paraId="0821E954" w14:textId="1593C9F8" w:rsidR="008E2CAD" w:rsidRPr="001B362D" w:rsidRDefault="00DF39E1" w:rsidP="00852E7A">
            <w:pPr>
              <w:ind w:left="138"/>
            </w:pPr>
            <w:r w:rsidRPr="001B362D">
              <w:t>Bitfelsmätning under minst en 15 minuters period med användande av radiolänkutrustningens inbyggda funktioner. Under denna tid får det inte finnas några bitfel eller felhändelser. Om så är fallet ska mätningen göras om under en ny 15 minuters period.</w:t>
            </w:r>
          </w:p>
        </w:tc>
        <w:tc>
          <w:tcPr>
            <w:tcW w:w="1178" w:type="dxa"/>
          </w:tcPr>
          <w:p w14:paraId="1800ECF9" w14:textId="77777777" w:rsidR="002C466F" w:rsidRPr="0041247D" w:rsidRDefault="002C466F" w:rsidP="002C466F">
            <w:pPr>
              <w:pStyle w:val="TableParagraph"/>
              <w:spacing w:before="182"/>
              <w:ind w:left="141"/>
              <w:rPr>
                <w:b/>
              </w:rPr>
            </w:pPr>
          </w:p>
        </w:tc>
        <w:tc>
          <w:tcPr>
            <w:tcW w:w="1109" w:type="dxa"/>
          </w:tcPr>
          <w:p w14:paraId="768FBB6F" w14:textId="77777777" w:rsidR="002C466F" w:rsidRPr="0041247D" w:rsidRDefault="002C466F" w:rsidP="002C466F">
            <w:pPr>
              <w:pStyle w:val="TableParagraph"/>
              <w:spacing w:before="56"/>
              <w:ind w:left="136" w:right="123" w:firstLine="300"/>
              <w:rPr>
                <w:b/>
              </w:rPr>
            </w:pPr>
          </w:p>
        </w:tc>
        <w:tc>
          <w:tcPr>
            <w:tcW w:w="2815" w:type="dxa"/>
          </w:tcPr>
          <w:p w14:paraId="03168D42" w14:textId="77777777" w:rsidR="002C466F" w:rsidRPr="001B362D" w:rsidRDefault="002C466F" w:rsidP="002C466F">
            <w:pPr>
              <w:pStyle w:val="TableParagraph"/>
              <w:spacing w:before="183"/>
              <w:ind w:left="102"/>
              <w:rPr>
                <w:b/>
                <w:color w:val="0070C0"/>
              </w:rPr>
            </w:pPr>
          </w:p>
        </w:tc>
        <w:tc>
          <w:tcPr>
            <w:tcW w:w="4940" w:type="dxa"/>
          </w:tcPr>
          <w:p w14:paraId="1335E13D" w14:textId="4335E3C5" w:rsidR="002C466F" w:rsidRPr="0041247D" w:rsidRDefault="002C466F" w:rsidP="002C466F">
            <w:pPr>
              <w:pStyle w:val="TableParagraph"/>
              <w:spacing w:before="183"/>
              <w:ind w:left="102"/>
              <w:rPr>
                <w:b/>
              </w:rPr>
            </w:pPr>
          </w:p>
        </w:tc>
      </w:tr>
      <w:tr w:rsidR="00DF39E1" w:rsidRPr="00B53357" w14:paraId="6ACBBF97" w14:textId="77777777" w:rsidTr="00DF39E1">
        <w:trPr>
          <w:trHeight w:val="260"/>
        </w:trPr>
        <w:tc>
          <w:tcPr>
            <w:tcW w:w="13937" w:type="dxa"/>
            <w:gridSpan w:val="5"/>
          </w:tcPr>
          <w:p w14:paraId="42EBCAB1" w14:textId="6E9C488E" w:rsidR="00DF39E1" w:rsidRPr="0041247D" w:rsidRDefault="00DF39E1" w:rsidP="00DF39E1">
            <w:pPr>
              <w:ind w:left="138"/>
              <w:rPr>
                <w:b/>
              </w:rPr>
            </w:pPr>
            <w:r w:rsidRPr="001B362D">
              <w:rPr>
                <w:b/>
                <w:bCs/>
              </w:rPr>
              <w:t>8.2 Provning och driftsättning av Radiosystem (Basbandsgränssnitt)</w:t>
            </w:r>
          </w:p>
        </w:tc>
      </w:tr>
      <w:tr w:rsidR="002C466F" w:rsidRPr="00B53357" w14:paraId="222BB7F1" w14:textId="77777777" w:rsidTr="002C466F">
        <w:trPr>
          <w:trHeight w:val="376"/>
        </w:trPr>
        <w:tc>
          <w:tcPr>
            <w:tcW w:w="3895" w:type="dxa"/>
          </w:tcPr>
          <w:p w14:paraId="5F5D7F68" w14:textId="7E7FA32F" w:rsidR="002C466F" w:rsidRPr="001B362D" w:rsidRDefault="00DF39E1" w:rsidP="00DF39E1">
            <w:pPr>
              <w:ind w:left="138"/>
            </w:pPr>
            <w:r w:rsidRPr="001B362D">
              <w:t>Beräknad tillgänglighet med avseende på hårdvarufel samt felavhjälpningstid.</w:t>
            </w:r>
          </w:p>
        </w:tc>
        <w:tc>
          <w:tcPr>
            <w:tcW w:w="1178" w:type="dxa"/>
          </w:tcPr>
          <w:p w14:paraId="20EDAF8B" w14:textId="77777777" w:rsidR="002C466F" w:rsidRPr="0041247D" w:rsidRDefault="002C466F" w:rsidP="002C466F">
            <w:pPr>
              <w:pStyle w:val="TableParagraph"/>
              <w:spacing w:before="182"/>
              <w:ind w:left="141"/>
              <w:rPr>
                <w:b/>
              </w:rPr>
            </w:pPr>
          </w:p>
        </w:tc>
        <w:tc>
          <w:tcPr>
            <w:tcW w:w="1109" w:type="dxa"/>
          </w:tcPr>
          <w:p w14:paraId="59743D83" w14:textId="77777777" w:rsidR="002C466F" w:rsidRPr="0041247D" w:rsidRDefault="002C466F" w:rsidP="002C466F">
            <w:pPr>
              <w:pStyle w:val="TableParagraph"/>
              <w:spacing w:before="56"/>
              <w:ind w:left="136" w:right="123" w:firstLine="300"/>
              <w:rPr>
                <w:b/>
              </w:rPr>
            </w:pPr>
          </w:p>
        </w:tc>
        <w:tc>
          <w:tcPr>
            <w:tcW w:w="2815" w:type="dxa"/>
          </w:tcPr>
          <w:p w14:paraId="5B68B882" w14:textId="77777777" w:rsidR="002C466F" w:rsidRPr="001B362D" w:rsidRDefault="002C466F" w:rsidP="002C466F">
            <w:pPr>
              <w:pStyle w:val="TableParagraph"/>
              <w:spacing w:before="183"/>
              <w:ind w:left="102"/>
              <w:rPr>
                <w:b/>
                <w:color w:val="0070C0"/>
              </w:rPr>
            </w:pPr>
          </w:p>
        </w:tc>
        <w:tc>
          <w:tcPr>
            <w:tcW w:w="4940" w:type="dxa"/>
          </w:tcPr>
          <w:p w14:paraId="5B7B3EF9" w14:textId="29EA4E62" w:rsidR="002C466F" w:rsidRPr="0041247D" w:rsidRDefault="002C466F" w:rsidP="002C466F">
            <w:pPr>
              <w:pStyle w:val="TableParagraph"/>
              <w:spacing w:before="183"/>
              <w:ind w:left="102"/>
              <w:rPr>
                <w:b/>
              </w:rPr>
            </w:pPr>
          </w:p>
        </w:tc>
      </w:tr>
      <w:tr w:rsidR="002C466F" w:rsidRPr="00B53357" w14:paraId="51B02C0C" w14:textId="77777777" w:rsidTr="002C466F">
        <w:trPr>
          <w:trHeight w:val="376"/>
        </w:trPr>
        <w:tc>
          <w:tcPr>
            <w:tcW w:w="3895" w:type="dxa"/>
          </w:tcPr>
          <w:p w14:paraId="380170F0" w14:textId="77777777" w:rsidR="00E963AC" w:rsidRPr="00914557" w:rsidRDefault="00E963AC" w:rsidP="00914557">
            <w:pPr>
              <w:widowControl/>
              <w:autoSpaceDE/>
              <w:autoSpaceDN/>
              <w:spacing w:after="160"/>
              <w:ind w:left="130"/>
              <w:contextualSpacing/>
              <w:rPr>
                <w:strike/>
              </w:rPr>
            </w:pPr>
            <w:r w:rsidRPr="00914557">
              <w:rPr>
                <w:rFonts w:cstheme="minorHAnsi"/>
              </w:rPr>
              <w:t>Mätning avseende prestanda och tillgänglighet för P-P förbindelse ska göras under avtalad mätperiod. Uppmätt prestanda ska uppfylla överenskomna servicenivåer.</w:t>
            </w:r>
            <w:r w:rsidRPr="00914557">
              <w:t xml:space="preserve"> Mätning kan göras via normal systemövervakning. </w:t>
            </w:r>
          </w:p>
          <w:p w14:paraId="600C4564" w14:textId="1F4157E6" w:rsidR="00463675" w:rsidRPr="004333F4" w:rsidRDefault="00DF39E1" w:rsidP="00914557">
            <w:pPr>
              <w:ind w:left="138"/>
            </w:pPr>
            <w:r w:rsidRPr="004333F4">
              <w:t xml:space="preserve"> </w:t>
            </w:r>
          </w:p>
        </w:tc>
        <w:tc>
          <w:tcPr>
            <w:tcW w:w="1178" w:type="dxa"/>
          </w:tcPr>
          <w:p w14:paraId="51CF01C5" w14:textId="77777777" w:rsidR="002C466F" w:rsidRPr="0041247D" w:rsidRDefault="002C466F" w:rsidP="002C466F">
            <w:pPr>
              <w:pStyle w:val="TableParagraph"/>
              <w:spacing w:before="182"/>
              <w:ind w:left="141"/>
              <w:rPr>
                <w:b/>
              </w:rPr>
            </w:pPr>
          </w:p>
        </w:tc>
        <w:tc>
          <w:tcPr>
            <w:tcW w:w="1109" w:type="dxa"/>
          </w:tcPr>
          <w:p w14:paraId="0D83B763" w14:textId="77777777" w:rsidR="002C466F" w:rsidRPr="0041247D" w:rsidRDefault="002C466F" w:rsidP="002C466F">
            <w:pPr>
              <w:pStyle w:val="TableParagraph"/>
              <w:spacing w:before="56"/>
              <w:ind w:left="136" w:right="123" w:firstLine="300"/>
              <w:rPr>
                <w:b/>
              </w:rPr>
            </w:pPr>
          </w:p>
        </w:tc>
        <w:tc>
          <w:tcPr>
            <w:tcW w:w="2815" w:type="dxa"/>
          </w:tcPr>
          <w:p w14:paraId="7B8967C2" w14:textId="53475F14" w:rsidR="00463675" w:rsidRPr="001B362D" w:rsidRDefault="00463675" w:rsidP="005D2C27">
            <w:pPr>
              <w:pStyle w:val="TableParagraph"/>
              <w:spacing w:before="183"/>
              <w:ind w:left="54"/>
            </w:pPr>
            <w:r w:rsidRPr="001B362D">
              <w:t>Mätning kan göras via normal systemövervakning. </w:t>
            </w:r>
          </w:p>
          <w:p w14:paraId="111F1C1F" w14:textId="2CFF1F11" w:rsidR="00463675" w:rsidRPr="001B362D" w:rsidRDefault="00463675" w:rsidP="00463675">
            <w:pPr>
              <w:pStyle w:val="TableParagraph"/>
              <w:spacing w:before="183"/>
            </w:pPr>
          </w:p>
        </w:tc>
        <w:tc>
          <w:tcPr>
            <w:tcW w:w="4940" w:type="dxa"/>
          </w:tcPr>
          <w:p w14:paraId="71868BDA" w14:textId="596B557F" w:rsidR="002C466F" w:rsidRPr="00A3184F" w:rsidRDefault="002C466F" w:rsidP="002C466F">
            <w:pPr>
              <w:pStyle w:val="TableParagraph"/>
              <w:spacing w:before="183"/>
              <w:ind w:left="102"/>
              <w:rPr>
                <w:color w:val="FF0000"/>
              </w:rPr>
            </w:pPr>
          </w:p>
        </w:tc>
      </w:tr>
      <w:tr w:rsidR="00C63D0E" w:rsidRPr="00253258" w14:paraId="4E27CA07" w14:textId="77777777" w:rsidTr="002C466F">
        <w:trPr>
          <w:trHeight w:val="376"/>
        </w:trPr>
        <w:tc>
          <w:tcPr>
            <w:tcW w:w="3895" w:type="dxa"/>
          </w:tcPr>
          <w:p w14:paraId="47AC4835" w14:textId="4B591539" w:rsidR="00C63D0E" w:rsidRPr="00C63D0E" w:rsidRDefault="00C63D0E" w:rsidP="00C63D0E">
            <w:pPr>
              <w:rPr>
                <w:i/>
                <w:iCs/>
              </w:rPr>
            </w:pPr>
            <w:r w:rsidRPr="00C63D0E">
              <w:rPr>
                <w:i/>
                <w:iCs/>
              </w:rPr>
              <w:lastRenderedPageBreak/>
              <w:t>Rekommendation</w:t>
            </w:r>
          </w:p>
        </w:tc>
        <w:tc>
          <w:tcPr>
            <w:tcW w:w="1178" w:type="dxa"/>
          </w:tcPr>
          <w:p w14:paraId="375AE53B" w14:textId="77777777" w:rsidR="00C63D0E" w:rsidRPr="0041247D" w:rsidRDefault="00C63D0E" w:rsidP="00C63D0E">
            <w:pPr>
              <w:rPr>
                <w:b/>
              </w:rPr>
            </w:pPr>
          </w:p>
        </w:tc>
        <w:tc>
          <w:tcPr>
            <w:tcW w:w="1109" w:type="dxa"/>
          </w:tcPr>
          <w:p w14:paraId="3518E951" w14:textId="77777777" w:rsidR="00C63D0E" w:rsidRPr="0041247D" w:rsidRDefault="00C63D0E" w:rsidP="002C466F">
            <w:pPr>
              <w:pStyle w:val="TableParagraph"/>
              <w:spacing w:before="56"/>
              <w:ind w:left="136" w:right="123" w:firstLine="300"/>
              <w:rPr>
                <w:b/>
              </w:rPr>
            </w:pPr>
          </w:p>
        </w:tc>
        <w:tc>
          <w:tcPr>
            <w:tcW w:w="2815" w:type="dxa"/>
          </w:tcPr>
          <w:p w14:paraId="17BB9CF3" w14:textId="77777777" w:rsidR="00C63D0E" w:rsidRPr="00492AB3" w:rsidRDefault="00C63D0E" w:rsidP="005D2C27">
            <w:pPr>
              <w:pStyle w:val="TableParagraph"/>
              <w:spacing w:before="183"/>
              <w:ind w:left="54"/>
            </w:pPr>
          </w:p>
        </w:tc>
        <w:tc>
          <w:tcPr>
            <w:tcW w:w="4940" w:type="dxa"/>
          </w:tcPr>
          <w:p w14:paraId="1380C58F" w14:textId="77777777" w:rsidR="00C63D0E" w:rsidRPr="0041247D" w:rsidRDefault="00C63D0E" w:rsidP="002C466F">
            <w:pPr>
              <w:pStyle w:val="TableParagraph"/>
              <w:spacing w:before="183"/>
              <w:ind w:left="102"/>
              <w:rPr>
                <w:b/>
              </w:rPr>
            </w:pPr>
          </w:p>
        </w:tc>
      </w:tr>
      <w:tr w:rsidR="00DF39E1" w:rsidRPr="00B53357" w14:paraId="54323452" w14:textId="77777777" w:rsidTr="00DF39E1">
        <w:trPr>
          <w:trHeight w:val="242"/>
        </w:trPr>
        <w:tc>
          <w:tcPr>
            <w:tcW w:w="13937" w:type="dxa"/>
            <w:gridSpan w:val="5"/>
          </w:tcPr>
          <w:p w14:paraId="639E8A72" w14:textId="32ADDA81" w:rsidR="00DF39E1" w:rsidRPr="0041247D" w:rsidRDefault="00DF39E1" w:rsidP="00DF39E1">
            <w:pPr>
              <w:ind w:left="138"/>
              <w:rPr>
                <w:b/>
              </w:rPr>
            </w:pPr>
            <w:r w:rsidRPr="001B362D">
              <w:rPr>
                <w:b/>
                <w:bCs/>
              </w:rPr>
              <w:t>8.2 Provning och driftsättning av Radiosystem (Internetaccess)</w:t>
            </w:r>
          </w:p>
        </w:tc>
      </w:tr>
      <w:tr w:rsidR="002C466F" w:rsidRPr="00B53357" w14:paraId="576FCFE1" w14:textId="77777777" w:rsidTr="002C466F">
        <w:trPr>
          <w:trHeight w:val="376"/>
        </w:trPr>
        <w:tc>
          <w:tcPr>
            <w:tcW w:w="3895" w:type="dxa"/>
          </w:tcPr>
          <w:p w14:paraId="0AF7FB02" w14:textId="77777777" w:rsidR="004333F4" w:rsidRPr="004333F4" w:rsidRDefault="004333F4" w:rsidP="004333F4">
            <w:pPr>
              <w:adjustRightInd w:val="0"/>
              <w:ind w:left="130"/>
              <w:rPr>
                <w:iCs/>
              </w:rPr>
            </w:pPr>
            <w:r w:rsidRPr="004333F4">
              <w:t xml:space="preserve">Förbindelser avsedda för Internetaccess ska hanteras i enlighet med dokumentet </w:t>
            </w:r>
            <w:r w:rsidRPr="004333F4">
              <w:rPr>
                <w:rFonts w:cstheme="minorHAnsi"/>
                <w:i/>
              </w:rPr>
              <w:t xml:space="preserve">Internetaccess </w:t>
            </w:r>
            <w:r w:rsidRPr="004333F4">
              <w:rPr>
                <w:rFonts w:cstheme="minorHAnsi" w:hint="eastAsia"/>
                <w:i/>
              </w:rPr>
              <w:t>–</w:t>
            </w:r>
            <w:r w:rsidRPr="004333F4">
              <w:rPr>
                <w:rFonts w:cstheme="minorHAnsi"/>
                <w:i/>
              </w:rPr>
              <w:t xml:space="preserve"> Definitioner </w:t>
            </w:r>
            <w:r w:rsidRPr="004333F4">
              <w:rPr>
                <w:rFonts w:cstheme="minorHAnsi"/>
                <w:iCs/>
              </w:rPr>
              <w:t xml:space="preserve">utgiven av </w:t>
            </w:r>
            <w:r w:rsidRPr="004333F4">
              <w:rPr>
                <w:iCs/>
              </w:rPr>
              <w:t xml:space="preserve">Netnod och Internetstiftelsen i Sverige. </w:t>
            </w:r>
          </w:p>
          <w:p w14:paraId="250DFFC3" w14:textId="0E310E23" w:rsidR="002C466F" w:rsidRPr="001B362D" w:rsidRDefault="002C466F" w:rsidP="00DF39E1">
            <w:pPr>
              <w:ind w:left="138"/>
              <w:rPr>
                <w:b/>
                <w:bCs/>
                <w:i/>
                <w:iCs/>
              </w:rPr>
            </w:pPr>
          </w:p>
        </w:tc>
        <w:tc>
          <w:tcPr>
            <w:tcW w:w="1178" w:type="dxa"/>
          </w:tcPr>
          <w:p w14:paraId="2519AABE" w14:textId="77777777" w:rsidR="002C466F" w:rsidRPr="0041247D" w:rsidRDefault="002C466F" w:rsidP="002C466F">
            <w:pPr>
              <w:pStyle w:val="TableParagraph"/>
              <w:spacing w:before="182"/>
              <w:ind w:left="141"/>
              <w:rPr>
                <w:b/>
              </w:rPr>
            </w:pPr>
          </w:p>
        </w:tc>
        <w:tc>
          <w:tcPr>
            <w:tcW w:w="1109" w:type="dxa"/>
          </w:tcPr>
          <w:p w14:paraId="64B7F8C3" w14:textId="77777777" w:rsidR="002C466F" w:rsidRPr="0041247D" w:rsidRDefault="002C466F" w:rsidP="002C466F">
            <w:pPr>
              <w:pStyle w:val="TableParagraph"/>
              <w:spacing w:before="56"/>
              <w:ind w:left="136" w:right="123" w:firstLine="300"/>
              <w:rPr>
                <w:b/>
              </w:rPr>
            </w:pPr>
          </w:p>
        </w:tc>
        <w:tc>
          <w:tcPr>
            <w:tcW w:w="2815" w:type="dxa"/>
          </w:tcPr>
          <w:p w14:paraId="00CF4475" w14:textId="77777777" w:rsidR="002C466F" w:rsidRPr="001B362D" w:rsidRDefault="002C466F" w:rsidP="002C466F">
            <w:pPr>
              <w:pStyle w:val="TableParagraph"/>
              <w:spacing w:before="183"/>
              <w:ind w:left="102"/>
              <w:rPr>
                <w:b/>
                <w:color w:val="0070C0"/>
              </w:rPr>
            </w:pPr>
          </w:p>
        </w:tc>
        <w:tc>
          <w:tcPr>
            <w:tcW w:w="4940" w:type="dxa"/>
          </w:tcPr>
          <w:p w14:paraId="2A81FA65" w14:textId="29880737" w:rsidR="002C466F" w:rsidRPr="00A3184F" w:rsidRDefault="002C466F" w:rsidP="002C466F">
            <w:pPr>
              <w:pStyle w:val="TableParagraph"/>
              <w:spacing w:before="183"/>
              <w:ind w:left="102"/>
              <w:rPr>
                <w:b/>
                <w:color w:val="FF0000"/>
              </w:rPr>
            </w:pPr>
          </w:p>
        </w:tc>
      </w:tr>
    </w:tbl>
    <w:p w14:paraId="6286E6E8" w14:textId="6C5540BA" w:rsidR="002C466F" w:rsidRPr="00B53357" w:rsidRDefault="002C466F" w:rsidP="00846ABC">
      <w:pPr>
        <w:pStyle w:val="Brdtext"/>
      </w:pPr>
    </w:p>
    <w:p w14:paraId="5DC98B9C" w14:textId="77777777" w:rsidR="00463675" w:rsidRPr="00B53357" w:rsidRDefault="00463675" w:rsidP="00375BAF">
      <w:pPr>
        <w:pStyle w:val="Brdtext"/>
      </w:pPr>
    </w:p>
    <w:p w14:paraId="7B163005" w14:textId="77777777" w:rsidR="00463675" w:rsidRPr="00B53357" w:rsidRDefault="00463675" w:rsidP="00375BAF">
      <w:pPr>
        <w:pStyle w:val="Brdtext"/>
      </w:pPr>
    </w:p>
    <w:p w14:paraId="4C266711" w14:textId="77777777" w:rsidR="00463675" w:rsidRPr="00B53357" w:rsidRDefault="00463675" w:rsidP="00375BAF">
      <w:pPr>
        <w:pStyle w:val="Brdtext"/>
      </w:pPr>
    </w:p>
    <w:p w14:paraId="1E1BA08A" w14:textId="1D3D1A4B" w:rsidR="00375BAF" w:rsidRDefault="00375BAF" w:rsidP="00375BAF">
      <w:pPr>
        <w:pStyle w:val="Brdtext"/>
      </w:pPr>
      <w:r>
        <w:t>Vid protokollet: ……………………………</w:t>
      </w:r>
    </w:p>
    <w:p w14:paraId="1DA10660" w14:textId="457E4C71" w:rsidR="002C466F" w:rsidRDefault="002C466F" w:rsidP="00846ABC">
      <w:pPr>
        <w:pStyle w:val="Brdtext"/>
      </w:pPr>
    </w:p>
    <w:p w14:paraId="19477467" w14:textId="654955BA" w:rsidR="002C466F" w:rsidRDefault="002C466F" w:rsidP="00846ABC">
      <w:pPr>
        <w:pStyle w:val="Brdtext"/>
      </w:pPr>
    </w:p>
    <w:p w14:paraId="496AB742" w14:textId="784CDD60" w:rsidR="002C466F" w:rsidRDefault="002C466F" w:rsidP="00846ABC">
      <w:pPr>
        <w:pStyle w:val="Brdtext"/>
      </w:pPr>
    </w:p>
    <w:p w14:paraId="37D5A2C9" w14:textId="19D2DD0D" w:rsidR="00463675" w:rsidRDefault="00463675" w:rsidP="00846ABC">
      <w:pPr>
        <w:pStyle w:val="Brdtext"/>
      </w:pPr>
    </w:p>
    <w:p w14:paraId="49770201" w14:textId="7594C8BC" w:rsidR="00463675" w:rsidRDefault="00463675" w:rsidP="00846ABC">
      <w:pPr>
        <w:pStyle w:val="Brdtext"/>
      </w:pPr>
    </w:p>
    <w:p w14:paraId="67E5D579" w14:textId="773B627D" w:rsidR="00463675" w:rsidRDefault="00463675" w:rsidP="00846ABC">
      <w:pPr>
        <w:pStyle w:val="Brdtext"/>
      </w:pPr>
    </w:p>
    <w:p w14:paraId="3C3E45F4" w14:textId="3C0E74E3" w:rsidR="00463675" w:rsidRDefault="00463675" w:rsidP="00846ABC">
      <w:pPr>
        <w:pStyle w:val="Brdtext"/>
      </w:pPr>
    </w:p>
    <w:p w14:paraId="11A6FABD" w14:textId="4DEDE912" w:rsidR="00463675" w:rsidRDefault="00463675" w:rsidP="00846ABC">
      <w:pPr>
        <w:pStyle w:val="Brdtext"/>
      </w:pPr>
    </w:p>
    <w:p w14:paraId="3B132B29" w14:textId="696B92A4" w:rsidR="00463675" w:rsidRDefault="00463675" w:rsidP="00846ABC">
      <w:pPr>
        <w:pStyle w:val="Brdtext"/>
      </w:pPr>
    </w:p>
    <w:p w14:paraId="5EE59A1B" w14:textId="2955F9AB" w:rsidR="00463675" w:rsidRDefault="00463675" w:rsidP="00846ABC">
      <w:pPr>
        <w:pStyle w:val="Brdtext"/>
      </w:pPr>
    </w:p>
    <w:p w14:paraId="6257D243" w14:textId="5E2A3692" w:rsidR="00463675" w:rsidRDefault="00463675" w:rsidP="00846ABC">
      <w:pPr>
        <w:pStyle w:val="Brdtext"/>
      </w:pPr>
    </w:p>
    <w:p w14:paraId="47C38E38" w14:textId="2DC197D6" w:rsidR="002C466F" w:rsidRDefault="002C466F" w:rsidP="00846ABC">
      <w:pPr>
        <w:pStyle w:val="Brdtext"/>
      </w:pPr>
    </w:p>
    <w:p w14:paraId="76EAA54F" w14:textId="624B6C72" w:rsidR="00C63D0E" w:rsidRDefault="00C63D0E" w:rsidP="00846ABC">
      <w:pPr>
        <w:pStyle w:val="Brdtext"/>
      </w:pPr>
    </w:p>
    <w:p w14:paraId="028C348C" w14:textId="57C89E3F" w:rsidR="00DC141F" w:rsidRDefault="00DC141F" w:rsidP="00846ABC">
      <w:pPr>
        <w:pStyle w:val="Brdtext"/>
      </w:pPr>
    </w:p>
    <w:p w14:paraId="466BCA5A" w14:textId="600B2103" w:rsidR="00DC141F" w:rsidRDefault="00DC141F" w:rsidP="00846ABC">
      <w:pPr>
        <w:pStyle w:val="Brdtext"/>
      </w:pPr>
    </w:p>
    <w:p w14:paraId="25FE5312" w14:textId="676ED5FC" w:rsidR="00DC141F" w:rsidRDefault="00DC141F" w:rsidP="00846ABC">
      <w:pPr>
        <w:pStyle w:val="Brdtext"/>
      </w:pPr>
    </w:p>
    <w:p w14:paraId="22140F06" w14:textId="4B15189F" w:rsidR="00DC141F" w:rsidRDefault="00DC141F" w:rsidP="00846ABC">
      <w:pPr>
        <w:pStyle w:val="Brdtext"/>
      </w:pPr>
    </w:p>
    <w:p w14:paraId="035E7650" w14:textId="7BCD64D2" w:rsidR="00DC141F" w:rsidRDefault="00DC141F" w:rsidP="00846ABC">
      <w:pPr>
        <w:pStyle w:val="Brdtext"/>
      </w:pPr>
    </w:p>
    <w:p w14:paraId="11A1D2B7" w14:textId="783D7EAB" w:rsidR="00DC141F" w:rsidRDefault="00DC141F" w:rsidP="00846ABC">
      <w:pPr>
        <w:pStyle w:val="Brdtext"/>
      </w:pPr>
    </w:p>
    <w:p w14:paraId="6A316798" w14:textId="77777777" w:rsidR="00DC141F" w:rsidRDefault="00DC141F" w:rsidP="00846ABC">
      <w:pPr>
        <w:pStyle w:val="Brdtext"/>
      </w:pPr>
    </w:p>
    <w:p w14:paraId="0B266BB0" w14:textId="76AC96E4" w:rsidR="00375BAF" w:rsidRPr="00416486" w:rsidRDefault="00375BAF" w:rsidP="0077404C">
      <w:pPr>
        <w:pStyle w:val="Rubrik1"/>
        <w:numPr>
          <w:ilvl w:val="0"/>
          <w:numId w:val="10"/>
        </w:numPr>
        <w:spacing w:before="89"/>
        <w:ind w:right="25"/>
        <w:rPr>
          <w:rFonts w:eastAsia="Times New Roman" w:cs="Times New Roman"/>
          <w:bCs w:val="0"/>
          <w:sz w:val="44"/>
          <w:szCs w:val="44"/>
        </w:rPr>
      </w:pPr>
      <w:bookmarkStart w:id="25" w:name="_Toc89280486"/>
      <w:r w:rsidRPr="00416486">
        <w:rPr>
          <w:rFonts w:eastAsia="Times New Roman" w:cs="Times New Roman"/>
          <w:bCs w:val="0"/>
          <w:sz w:val="44"/>
          <w:szCs w:val="44"/>
        </w:rPr>
        <w:lastRenderedPageBreak/>
        <w:t>Dokumentation</w:t>
      </w:r>
      <w:bookmarkEnd w:id="25"/>
    </w:p>
    <w:p w14:paraId="5BFDF0C3" w14:textId="77777777" w:rsidR="00375BAF" w:rsidRDefault="00375BAF" w:rsidP="00375BAF">
      <w:pPr>
        <w:pStyle w:val="Brdtext"/>
      </w:pPr>
    </w:p>
    <w:p w14:paraId="380A6107" w14:textId="77777777" w:rsidR="00375BAF" w:rsidRDefault="00375BAF" w:rsidP="00375BAF">
      <w:pPr>
        <w:pStyle w:val="Brdtext"/>
      </w:pPr>
    </w:p>
    <w:p w14:paraId="01390A83" w14:textId="77777777" w:rsidR="00375BAF" w:rsidRDefault="00375BAF" w:rsidP="00375BAF">
      <w:pPr>
        <w:pStyle w:val="Brdtext"/>
      </w:pPr>
    </w:p>
    <w:p w14:paraId="0454E337" w14:textId="77777777" w:rsidR="00375BAF" w:rsidRDefault="00375BAF" w:rsidP="00375BAF">
      <w:pPr>
        <w:ind w:left="131" w:firstLine="720"/>
        <w:rPr>
          <w:b/>
          <w:sz w:val="32"/>
          <w:szCs w:val="32"/>
        </w:rPr>
      </w:pPr>
      <w:r w:rsidRPr="0041247D">
        <w:rPr>
          <w:b/>
          <w:sz w:val="32"/>
          <w:szCs w:val="32"/>
        </w:rPr>
        <w:t>Anläggning: ……………………</w:t>
      </w:r>
      <w:r>
        <w:rPr>
          <w:b/>
          <w:sz w:val="32"/>
          <w:szCs w:val="32"/>
        </w:rPr>
        <w:t>…………………………………………………………………</w:t>
      </w:r>
    </w:p>
    <w:p w14:paraId="479D5B1F" w14:textId="77777777" w:rsidR="00375BAF" w:rsidRDefault="00375BAF" w:rsidP="00375BAF">
      <w:pPr>
        <w:rPr>
          <w:b/>
          <w:sz w:val="32"/>
          <w:szCs w:val="32"/>
        </w:rPr>
      </w:pPr>
    </w:p>
    <w:p w14:paraId="7ABD84B0" w14:textId="77777777" w:rsidR="00375BAF" w:rsidRDefault="00375BAF" w:rsidP="00375BAF">
      <w:pPr>
        <w:pStyle w:val="Brdtext"/>
        <w:spacing w:before="248"/>
        <w:ind w:left="881" w:right="6829" w:hanging="1"/>
      </w:pPr>
      <w:r w:rsidRPr="00914F43">
        <w:t>Datum:</w:t>
      </w:r>
      <w:r>
        <w:t xml:space="preserve"> </w:t>
      </w:r>
      <w:r w:rsidRPr="00914F43">
        <w:t>……………………………………………………</w:t>
      </w:r>
      <w:r>
        <w:t>……………………………….</w:t>
      </w:r>
    </w:p>
    <w:p w14:paraId="53985F61" w14:textId="77777777" w:rsidR="00375BAF" w:rsidRPr="0041247D" w:rsidRDefault="00375BAF" w:rsidP="00375BAF">
      <w:pPr>
        <w:pStyle w:val="Brdtext"/>
        <w:spacing w:before="248"/>
        <w:ind w:left="881" w:right="1584" w:hanging="1"/>
      </w:pPr>
      <w:r w:rsidRPr="0041247D">
        <w:t>Beställare:</w:t>
      </w:r>
      <w:r>
        <w:t xml:space="preserve"> </w:t>
      </w:r>
      <w:r w:rsidRPr="0041247D">
        <w:t>……………………</w:t>
      </w:r>
      <w:r>
        <w:t>……………………………………………………………</w:t>
      </w:r>
    </w:p>
    <w:p w14:paraId="178FE76E" w14:textId="77777777" w:rsidR="00375BAF" w:rsidRPr="0041247D" w:rsidRDefault="00375BAF" w:rsidP="00375BAF">
      <w:pPr>
        <w:pStyle w:val="Brdtext"/>
        <w:spacing w:before="9"/>
        <w:rPr>
          <w:sz w:val="21"/>
        </w:rPr>
      </w:pPr>
    </w:p>
    <w:p w14:paraId="06AE1C9D" w14:textId="77777777" w:rsidR="00375BAF" w:rsidRPr="0041247D" w:rsidRDefault="00375BAF" w:rsidP="00375BAF">
      <w:pPr>
        <w:pStyle w:val="Brdtext"/>
        <w:ind w:left="881" w:right="5695"/>
      </w:pPr>
      <w:r w:rsidRPr="0041247D">
        <w:t>Entreprenör:   ……………………</w:t>
      </w:r>
      <w:r>
        <w:t>……………………………………………………….</w:t>
      </w:r>
    </w:p>
    <w:p w14:paraId="608C689B" w14:textId="77777777" w:rsidR="00375BAF" w:rsidRPr="0041247D" w:rsidRDefault="00375BAF" w:rsidP="00375BAF">
      <w:pPr>
        <w:pStyle w:val="Brdtext"/>
        <w:spacing w:before="11"/>
        <w:rPr>
          <w:sz w:val="21"/>
        </w:rPr>
      </w:pPr>
    </w:p>
    <w:p w14:paraId="0595FDA5" w14:textId="77777777" w:rsidR="00375BAF" w:rsidRPr="0041247D" w:rsidRDefault="00375BAF" w:rsidP="00375BAF">
      <w:pPr>
        <w:pStyle w:val="Brdtext"/>
        <w:ind w:left="881"/>
      </w:pPr>
      <w:r w:rsidRPr="0041247D">
        <w:t>Närvarande:</w:t>
      </w:r>
      <w:r w:rsidRPr="0041247D">
        <w:tab/>
      </w:r>
      <w:r>
        <w:t xml:space="preserve">……………………………………………………………………………. </w:t>
      </w:r>
      <w:r w:rsidRPr="0041247D">
        <w:t>(representant för beställaren)</w:t>
      </w:r>
    </w:p>
    <w:p w14:paraId="663055AA" w14:textId="77777777" w:rsidR="00375BAF" w:rsidRPr="0041247D" w:rsidRDefault="00375BAF" w:rsidP="00375BAF">
      <w:pPr>
        <w:pStyle w:val="Brdtext"/>
      </w:pPr>
    </w:p>
    <w:p w14:paraId="675359D6" w14:textId="77777777" w:rsidR="00375BAF" w:rsidRPr="0041247D" w:rsidRDefault="00375BAF" w:rsidP="00375BAF">
      <w:pPr>
        <w:pStyle w:val="Brdtext"/>
        <w:ind w:left="1440" w:firstLine="720"/>
      </w:pPr>
      <w:r>
        <w:t xml:space="preserve">……………………………………………………………………………. </w:t>
      </w:r>
      <w:r w:rsidRPr="0041247D">
        <w:t>(representant för entreprenören)</w:t>
      </w:r>
    </w:p>
    <w:p w14:paraId="03AA42FC" w14:textId="77777777" w:rsidR="00375BAF" w:rsidRPr="0041247D" w:rsidRDefault="00375BAF" w:rsidP="00375BAF">
      <w:pPr>
        <w:pStyle w:val="Brdtext"/>
      </w:pPr>
    </w:p>
    <w:p w14:paraId="35D861AA" w14:textId="77777777" w:rsidR="00375BAF" w:rsidRPr="0041247D" w:rsidRDefault="00375BAF" w:rsidP="00375BAF">
      <w:pPr>
        <w:pStyle w:val="Brdtext"/>
        <w:ind w:left="1440" w:firstLine="720"/>
      </w:pPr>
      <w:r w:rsidRPr="0041247D">
        <w:t>……</w:t>
      </w:r>
      <w:r>
        <w:t xml:space="preserve">………………………………………………………………………. </w:t>
      </w:r>
      <w:r w:rsidRPr="0041247D">
        <w:t>(</w:t>
      </w:r>
      <w:r>
        <w:t>B</w:t>
      </w:r>
      <w:r w:rsidRPr="0041247D">
        <w:t>esiktningsman)</w:t>
      </w:r>
    </w:p>
    <w:p w14:paraId="49277F5D" w14:textId="77777777" w:rsidR="00375BAF" w:rsidRPr="0041247D" w:rsidRDefault="00375BAF" w:rsidP="00375BAF">
      <w:pPr>
        <w:pStyle w:val="Brdtext"/>
        <w:ind w:left="1440" w:firstLine="720"/>
      </w:pPr>
    </w:p>
    <w:p w14:paraId="0B4DED01" w14:textId="77777777" w:rsidR="00375BAF" w:rsidRPr="0041247D" w:rsidRDefault="00375BAF" w:rsidP="00375BAF">
      <w:pPr>
        <w:ind w:left="851" w:firstLine="720"/>
      </w:pPr>
    </w:p>
    <w:p w14:paraId="4789E726" w14:textId="77777777" w:rsidR="00375BAF" w:rsidRPr="00914F43" w:rsidRDefault="00375BAF" w:rsidP="00375BAF">
      <w:pPr>
        <w:pStyle w:val="Brdtext"/>
        <w:ind w:left="851" w:right="-1419"/>
        <w:rPr>
          <w:b/>
          <w:bCs/>
          <w:color w:val="000000" w:themeColor="text1"/>
        </w:rPr>
      </w:pPr>
      <w:r w:rsidRPr="00914F43">
        <w:rPr>
          <w:b/>
          <w:bCs/>
          <w:color w:val="000000" w:themeColor="text1"/>
        </w:rPr>
        <w:t xml:space="preserve">Minimikrav ” Vägledning- Robusta Radionät”. </w:t>
      </w:r>
    </w:p>
    <w:p w14:paraId="107587F5" w14:textId="77777777" w:rsidR="00375BAF" w:rsidRDefault="00375BAF" w:rsidP="00375BAF">
      <w:pPr>
        <w:pStyle w:val="Brdtext"/>
      </w:pPr>
    </w:p>
    <w:p w14:paraId="07ED6BBE" w14:textId="77777777" w:rsidR="00375BAF" w:rsidRDefault="00375BAF" w:rsidP="00375BAF">
      <w:pPr>
        <w:pStyle w:val="Brdtext"/>
      </w:pPr>
    </w:p>
    <w:p w14:paraId="3A4B122B" w14:textId="77777777" w:rsidR="00375BAF" w:rsidRDefault="00375BAF" w:rsidP="00375BAF">
      <w:pPr>
        <w:pStyle w:val="Brdtext"/>
      </w:pPr>
    </w:p>
    <w:p w14:paraId="6D04D3A9" w14:textId="77777777" w:rsidR="00375BAF" w:rsidRDefault="00375BAF" w:rsidP="00375BAF">
      <w:pPr>
        <w:pStyle w:val="Brdtext"/>
      </w:pPr>
    </w:p>
    <w:p w14:paraId="6D38E4A4" w14:textId="77777777" w:rsidR="00375BAF" w:rsidRDefault="00375BAF" w:rsidP="00375BAF">
      <w:pPr>
        <w:pStyle w:val="Brdtext"/>
      </w:pPr>
    </w:p>
    <w:p w14:paraId="3AA8574C" w14:textId="77777777" w:rsidR="00375BAF" w:rsidRDefault="00375BAF" w:rsidP="00375BAF">
      <w:pPr>
        <w:pStyle w:val="Brdtext"/>
      </w:pPr>
    </w:p>
    <w:p w14:paraId="6729D1DA" w14:textId="77777777" w:rsidR="00375BAF" w:rsidRDefault="00375BAF" w:rsidP="00375BAF">
      <w:pPr>
        <w:pStyle w:val="Brdtext"/>
      </w:pPr>
    </w:p>
    <w:p w14:paraId="4A6490D4" w14:textId="238D214A" w:rsidR="00375BAF" w:rsidRDefault="00375BAF" w:rsidP="00375BAF">
      <w:pPr>
        <w:pStyle w:val="Brdtext"/>
      </w:pPr>
    </w:p>
    <w:p w14:paraId="7842E33B" w14:textId="391435FC" w:rsidR="00DC141F" w:rsidRDefault="00DC141F" w:rsidP="00375BAF">
      <w:pPr>
        <w:pStyle w:val="Brdtext"/>
      </w:pPr>
    </w:p>
    <w:p w14:paraId="574CA365" w14:textId="77777777" w:rsidR="00375BAF" w:rsidRDefault="00375BAF" w:rsidP="00375BAF">
      <w:pPr>
        <w:pStyle w:val="Brdtext"/>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5"/>
        <w:gridCol w:w="1178"/>
        <w:gridCol w:w="1109"/>
        <w:gridCol w:w="2815"/>
        <w:gridCol w:w="4940"/>
      </w:tblGrid>
      <w:tr w:rsidR="00375BAF" w14:paraId="284408DD" w14:textId="77777777" w:rsidTr="00C04798">
        <w:trPr>
          <w:trHeight w:val="733"/>
        </w:trPr>
        <w:tc>
          <w:tcPr>
            <w:tcW w:w="3895" w:type="dxa"/>
          </w:tcPr>
          <w:p w14:paraId="32255134" w14:textId="77777777" w:rsidR="00375BAF" w:rsidRPr="0041247D" w:rsidRDefault="00375BAF" w:rsidP="00C04798">
            <w:pPr>
              <w:pStyle w:val="TableParagraph"/>
            </w:pPr>
          </w:p>
        </w:tc>
        <w:tc>
          <w:tcPr>
            <w:tcW w:w="1178" w:type="dxa"/>
          </w:tcPr>
          <w:p w14:paraId="5CA906DD" w14:textId="77777777" w:rsidR="00375BAF" w:rsidRDefault="00375BAF" w:rsidP="00C04798">
            <w:pPr>
              <w:pStyle w:val="TableParagraph"/>
              <w:spacing w:before="182"/>
              <w:ind w:left="141"/>
              <w:rPr>
                <w:b/>
              </w:rPr>
            </w:pPr>
            <w:r>
              <w:rPr>
                <w:b/>
              </w:rPr>
              <w:t>Godkänd</w:t>
            </w:r>
          </w:p>
        </w:tc>
        <w:tc>
          <w:tcPr>
            <w:tcW w:w="1109" w:type="dxa"/>
          </w:tcPr>
          <w:p w14:paraId="5B79375B" w14:textId="77777777" w:rsidR="00375BAF" w:rsidRDefault="00375BAF" w:rsidP="00C04798">
            <w:pPr>
              <w:pStyle w:val="TableParagraph"/>
              <w:spacing w:before="56"/>
              <w:ind w:left="136" w:right="123" w:firstLine="300"/>
              <w:rPr>
                <w:b/>
              </w:rPr>
            </w:pPr>
            <w:r>
              <w:rPr>
                <w:b/>
              </w:rPr>
              <w:t>Ej godkänd</w:t>
            </w:r>
          </w:p>
        </w:tc>
        <w:tc>
          <w:tcPr>
            <w:tcW w:w="2815" w:type="dxa"/>
          </w:tcPr>
          <w:p w14:paraId="544D8D8D" w14:textId="77777777" w:rsidR="00375BAF" w:rsidRDefault="00375BAF" w:rsidP="00C04798">
            <w:pPr>
              <w:pStyle w:val="TableParagraph"/>
              <w:spacing w:before="183"/>
              <w:ind w:left="102"/>
              <w:rPr>
                <w:b/>
              </w:rPr>
            </w:pPr>
            <w:r>
              <w:rPr>
                <w:b/>
              </w:rPr>
              <w:t>Kommentar</w:t>
            </w:r>
          </w:p>
        </w:tc>
        <w:tc>
          <w:tcPr>
            <w:tcW w:w="4940" w:type="dxa"/>
          </w:tcPr>
          <w:p w14:paraId="3E3C3EDA" w14:textId="77777777" w:rsidR="00375BAF" w:rsidRDefault="00375BAF" w:rsidP="00C04798">
            <w:pPr>
              <w:pStyle w:val="TableParagraph"/>
              <w:spacing w:before="183"/>
              <w:ind w:left="102"/>
              <w:rPr>
                <w:b/>
              </w:rPr>
            </w:pPr>
            <w:r>
              <w:rPr>
                <w:b/>
              </w:rPr>
              <w:t>Anmärkning</w:t>
            </w:r>
          </w:p>
        </w:tc>
      </w:tr>
      <w:tr w:rsidR="00375BAF" w14:paraId="1A23DD1D" w14:textId="77777777" w:rsidTr="00C04798">
        <w:trPr>
          <w:trHeight w:val="108"/>
        </w:trPr>
        <w:tc>
          <w:tcPr>
            <w:tcW w:w="13937" w:type="dxa"/>
            <w:gridSpan w:val="5"/>
          </w:tcPr>
          <w:p w14:paraId="5514CDB1" w14:textId="32B7E724" w:rsidR="00375BAF" w:rsidRPr="00DF39E1" w:rsidRDefault="00375BAF" w:rsidP="00375BAF">
            <w:pPr>
              <w:ind w:left="138"/>
              <w:rPr>
                <w:b/>
                <w:bCs/>
              </w:rPr>
            </w:pPr>
            <w:bookmarkStart w:id="26" w:name="_Toc16768456"/>
            <w:r w:rsidRPr="00375BAF">
              <w:rPr>
                <w:b/>
                <w:bCs/>
              </w:rPr>
              <w:t>9. DOKUMENTATION</w:t>
            </w:r>
            <w:bookmarkEnd w:id="26"/>
          </w:p>
        </w:tc>
      </w:tr>
      <w:tr w:rsidR="00375BAF" w:rsidRPr="001B362D" w14:paraId="5B58E55A" w14:textId="77777777" w:rsidTr="00C04798">
        <w:trPr>
          <w:trHeight w:val="376"/>
        </w:trPr>
        <w:tc>
          <w:tcPr>
            <w:tcW w:w="3895" w:type="dxa"/>
          </w:tcPr>
          <w:p w14:paraId="6CE664E5" w14:textId="6412CDE7" w:rsidR="00375BAF" w:rsidRPr="001B362D" w:rsidRDefault="00375BAF" w:rsidP="00375BAF">
            <w:pPr>
              <w:ind w:left="138"/>
              <w:rPr>
                <w:bCs/>
              </w:rPr>
            </w:pPr>
            <w:r w:rsidRPr="001B362D">
              <w:t xml:space="preserve">Dokumentation avseende tillgångar och förbindelser ska vara kompletterade/upprättade i enlighet med Post-och telestyrelsens gällande föreskrift avseende driftsäkerhet. </w:t>
            </w:r>
          </w:p>
        </w:tc>
        <w:tc>
          <w:tcPr>
            <w:tcW w:w="1178" w:type="dxa"/>
          </w:tcPr>
          <w:p w14:paraId="5DB98A58" w14:textId="77777777" w:rsidR="00375BAF" w:rsidRPr="0041247D" w:rsidRDefault="00375BAF" w:rsidP="00C04798">
            <w:pPr>
              <w:pStyle w:val="TableParagraph"/>
              <w:spacing w:before="182"/>
              <w:ind w:left="141"/>
              <w:rPr>
                <w:b/>
              </w:rPr>
            </w:pPr>
          </w:p>
        </w:tc>
        <w:tc>
          <w:tcPr>
            <w:tcW w:w="1109" w:type="dxa"/>
          </w:tcPr>
          <w:p w14:paraId="31FD3433" w14:textId="77777777" w:rsidR="00375BAF" w:rsidRPr="0041247D" w:rsidRDefault="00375BAF" w:rsidP="00C04798">
            <w:pPr>
              <w:pStyle w:val="TableParagraph"/>
              <w:spacing w:before="56"/>
              <w:ind w:left="136" w:right="123" w:firstLine="300"/>
              <w:rPr>
                <w:b/>
              </w:rPr>
            </w:pPr>
          </w:p>
        </w:tc>
        <w:tc>
          <w:tcPr>
            <w:tcW w:w="2815" w:type="dxa"/>
          </w:tcPr>
          <w:p w14:paraId="59C86763" w14:textId="77777777" w:rsidR="00375BAF" w:rsidRPr="001B362D" w:rsidRDefault="00375BAF" w:rsidP="00C04798">
            <w:pPr>
              <w:pStyle w:val="TableParagraph"/>
              <w:spacing w:before="183"/>
              <w:ind w:left="102"/>
              <w:rPr>
                <w:b/>
                <w:color w:val="0070C0"/>
              </w:rPr>
            </w:pPr>
          </w:p>
        </w:tc>
        <w:tc>
          <w:tcPr>
            <w:tcW w:w="4940" w:type="dxa"/>
          </w:tcPr>
          <w:p w14:paraId="78331927" w14:textId="1AE20D1C" w:rsidR="00375BAF" w:rsidRPr="001F7F21" w:rsidRDefault="00375BAF" w:rsidP="00C04798">
            <w:pPr>
              <w:pStyle w:val="TableParagraph"/>
              <w:spacing w:before="183"/>
              <w:ind w:left="102"/>
              <w:rPr>
                <w:color w:val="FF0000"/>
              </w:rPr>
            </w:pPr>
          </w:p>
        </w:tc>
      </w:tr>
      <w:tr w:rsidR="00375BAF" w:rsidRPr="00253258" w14:paraId="73A6B679" w14:textId="77777777" w:rsidTr="00C04798">
        <w:trPr>
          <w:trHeight w:val="376"/>
        </w:trPr>
        <w:tc>
          <w:tcPr>
            <w:tcW w:w="3895" w:type="dxa"/>
          </w:tcPr>
          <w:p w14:paraId="7C639505" w14:textId="407202BD" w:rsidR="00375BAF" w:rsidRPr="001B362D" w:rsidRDefault="00375BAF" w:rsidP="00375BAF">
            <w:pPr>
              <w:ind w:left="138"/>
              <w:rPr>
                <w:b/>
              </w:rPr>
            </w:pPr>
            <w:r w:rsidRPr="001B362D">
              <w:rPr>
                <w:bCs/>
              </w:rPr>
              <w:t xml:space="preserve">Relationshandlingar avseende anläggningen ska vara upprättade. </w:t>
            </w:r>
          </w:p>
        </w:tc>
        <w:tc>
          <w:tcPr>
            <w:tcW w:w="1178" w:type="dxa"/>
          </w:tcPr>
          <w:p w14:paraId="1358CD2A" w14:textId="77777777" w:rsidR="00375BAF" w:rsidRPr="0041247D" w:rsidRDefault="00375BAF" w:rsidP="00C04798">
            <w:pPr>
              <w:pStyle w:val="TableParagraph"/>
              <w:spacing w:before="182"/>
              <w:ind w:left="141"/>
              <w:rPr>
                <w:b/>
              </w:rPr>
            </w:pPr>
          </w:p>
        </w:tc>
        <w:tc>
          <w:tcPr>
            <w:tcW w:w="1109" w:type="dxa"/>
          </w:tcPr>
          <w:p w14:paraId="50C390E9" w14:textId="77777777" w:rsidR="00375BAF" w:rsidRPr="0041247D" w:rsidRDefault="00375BAF" w:rsidP="00C04798">
            <w:pPr>
              <w:pStyle w:val="TableParagraph"/>
              <w:spacing w:before="56"/>
              <w:ind w:left="136" w:right="123" w:firstLine="300"/>
              <w:rPr>
                <w:b/>
              </w:rPr>
            </w:pPr>
          </w:p>
        </w:tc>
        <w:tc>
          <w:tcPr>
            <w:tcW w:w="2815" w:type="dxa"/>
          </w:tcPr>
          <w:p w14:paraId="799B0D83" w14:textId="77777777" w:rsidR="00375BAF" w:rsidRPr="001B362D" w:rsidRDefault="00375BAF" w:rsidP="00C04798">
            <w:pPr>
              <w:pStyle w:val="TableParagraph"/>
              <w:spacing w:before="183"/>
              <w:ind w:left="102"/>
              <w:rPr>
                <w:b/>
                <w:color w:val="0070C0"/>
              </w:rPr>
            </w:pPr>
          </w:p>
        </w:tc>
        <w:tc>
          <w:tcPr>
            <w:tcW w:w="4940" w:type="dxa"/>
          </w:tcPr>
          <w:p w14:paraId="4C6256BF" w14:textId="6D1D9940" w:rsidR="00375BAF" w:rsidRPr="0041247D" w:rsidRDefault="00375BAF" w:rsidP="00C04798">
            <w:pPr>
              <w:pStyle w:val="TableParagraph"/>
              <w:spacing w:before="183"/>
              <w:ind w:left="102"/>
              <w:rPr>
                <w:b/>
              </w:rPr>
            </w:pPr>
          </w:p>
        </w:tc>
      </w:tr>
      <w:tr w:rsidR="00375BAF" w:rsidRPr="00B53357" w14:paraId="064F6B3D" w14:textId="77777777" w:rsidTr="00C04798">
        <w:trPr>
          <w:trHeight w:val="376"/>
        </w:trPr>
        <w:tc>
          <w:tcPr>
            <w:tcW w:w="3895" w:type="dxa"/>
          </w:tcPr>
          <w:p w14:paraId="5DB33F09" w14:textId="53221635" w:rsidR="00375BAF" w:rsidRPr="00D32A60" w:rsidRDefault="004333F4" w:rsidP="00D32A60">
            <w:pPr>
              <w:widowControl/>
              <w:adjustRightInd w:val="0"/>
              <w:ind w:left="130" w:right="-568"/>
              <w:contextualSpacing/>
              <w:rPr>
                <w:b/>
                <w:color w:val="000000" w:themeColor="text1"/>
              </w:rPr>
            </w:pPr>
            <w:r w:rsidRPr="004333F4">
              <w:t xml:space="preserve">Dokumentation i form av till exempel beräkningar, dimensioneringar, ritningsunderlag före, under och efter en nybyggnation alt. inplacering i befintlig antennbärare </w:t>
            </w:r>
            <w:r w:rsidRPr="004333F4">
              <w:rPr>
                <w:color w:val="000000" w:themeColor="text1"/>
              </w:rPr>
              <w:t>ska finnas.</w:t>
            </w:r>
          </w:p>
        </w:tc>
        <w:tc>
          <w:tcPr>
            <w:tcW w:w="1178" w:type="dxa"/>
          </w:tcPr>
          <w:p w14:paraId="40861882" w14:textId="77777777" w:rsidR="00375BAF" w:rsidRPr="004333F4" w:rsidRDefault="00375BAF" w:rsidP="00C04798">
            <w:pPr>
              <w:pStyle w:val="TableParagraph"/>
              <w:spacing w:before="182"/>
              <w:ind w:left="141"/>
              <w:rPr>
                <w:b/>
              </w:rPr>
            </w:pPr>
          </w:p>
        </w:tc>
        <w:tc>
          <w:tcPr>
            <w:tcW w:w="1109" w:type="dxa"/>
          </w:tcPr>
          <w:p w14:paraId="7366FDB4" w14:textId="77777777" w:rsidR="00375BAF" w:rsidRPr="0041247D" w:rsidRDefault="00375BAF" w:rsidP="00C04798">
            <w:pPr>
              <w:pStyle w:val="TableParagraph"/>
              <w:spacing w:before="56"/>
              <w:ind w:left="136" w:right="123" w:firstLine="300"/>
              <w:rPr>
                <w:b/>
              </w:rPr>
            </w:pPr>
          </w:p>
        </w:tc>
        <w:tc>
          <w:tcPr>
            <w:tcW w:w="2815" w:type="dxa"/>
          </w:tcPr>
          <w:p w14:paraId="511FD15C" w14:textId="77777777" w:rsidR="00375BAF" w:rsidRPr="001B362D" w:rsidRDefault="00375BAF" w:rsidP="00C04798">
            <w:pPr>
              <w:pStyle w:val="TableParagraph"/>
              <w:spacing w:before="183"/>
              <w:ind w:left="102"/>
              <w:rPr>
                <w:b/>
                <w:color w:val="0070C0"/>
              </w:rPr>
            </w:pPr>
          </w:p>
        </w:tc>
        <w:tc>
          <w:tcPr>
            <w:tcW w:w="4940" w:type="dxa"/>
          </w:tcPr>
          <w:p w14:paraId="4CAF90B6" w14:textId="1AD7DA07" w:rsidR="001F7F21" w:rsidRPr="001F7F21" w:rsidRDefault="001F7F21" w:rsidP="004333F4">
            <w:pPr>
              <w:pStyle w:val="TableParagraph"/>
              <w:spacing w:before="183"/>
              <w:ind w:left="102"/>
              <w:rPr>
                <w:color w:val="FF0000"/>
              </w:rPr>
            </w:pPr>
          </w:p>
        </w:tc>
      </w:tr>
      <w:tr w:rsidR="00375BAF" w:rsidRPr="00226441" w14:paraId="70B9BD70" w14:textId="77777777" w:rsidTr="00C04798">
        <w:trPr>
          <w:trHeight w:val="376"/>
        </w:trPr>
        <w:tc>
          <w:tcPr>
            <w:tcW w:w="3895" w:type="dxa"/>
          </w:tcPr>
          <w:p w14:paraId="2FD1C3D3" w14:textId="6F05F8AE" w:rsidR="00375BAF" w:rsidRPr="004333F4" w:rsidRDefault="004333F4" w:rsidP="00D32A60">
            <w:pPr>
              <w:widowControl/>
              <w:adjustRightInd w:val="0"/>
              <w:ind w:left="130" w:right="-568"/>
              <w:contextualSpacing/>
            </w:pPr>
            <w:r w:rsidRPr="004333F4">
              <w:t>Dokumentation med erforderliga samråd samt anläggningstillstånd, avtal och kontaktlista ska vara upprättade.</w:t>
            </w:r>
          </w:p>
        </w:tc>
        <w:tc>
          <w:tcPr>
            <w:tcW w:w="1178" w:type="dxa"/>
          </w:tcPr>
          <w:p w14:paraId="1D524621" w14:textId="77777777" w:rsidR="00375BAF" w:rsidRPr="004333F4" w:rsidRDefault="00375BAF" w:rsidP="004333F4">
            <w:pPr>
              <w:widowControl/>
              <w:adjustRightInd w:val="0"/>
              <w:ind w:left="130" w:right="-568"/>
              <w:contextualSpacing/>
            </w:pPr>
          </w:p>
        </w:tc>
        <w:tc>
          <w:tcPr>
            <w:tcW w:w="1109" w:type="dxa"/>
          </w:tcPr>
          <w:p w14:paraId="7859169C" w14:textId="77777777" w:rsidR="00375BAF" w:rsidRPr="0041247D" w:rsidRDefault="00375BAF" w:rsidP="00C04798">
            <w:pPr>
              <w:pStyle w:val="TableParagraph"/>
              <w:spacing w:before="56"/>
              <w:ind w:left="136" w:right="123" w:firstLine="300"/>
              <w:rPr>
                <w:b/>
              </w:rPr>
            </w:pPr>
          </w:p>
        </w:tc>
        <w:tc>
          <w:tcPr>
            <w:tcW w:w="2815" w:type="dxa"/>
          </w:tcPr>
          <w:p w14:paraId="0CC54879" w14:textId="77777777" w:rsidR="00375BAF" w:rsidRPr="001B362D" w:rsidRDefault="00375BAF" w:rsidP="00C04798">
            <w:pPr>
              <w:pStyle w:val="TableParagraph"/>
              <w:spacing w:before="183"/>
              <w:ind w:left="102"/>
              <w:rPr>
                <w:b/>
                <w:color w:val="0070C0"/>
              </w:rPr>
            </w:pPr>
          </w:p>
        </w:tc>
        <w:tc>
          <w:tcPr>
            <w:tcW w:w="4940" w:type="dxa"/>
          </w:tcPr>
          <w:p w14:paraId="077A0FB8" w14:textId="600FA10E" w:rsidR="00375BAF" w:rsidRPr="004F7A03" w:rsidRDefault="00375BAF" w:rsidP="00C04798">
            <w:pPr>
              <w:pStyle w:val="TableParagraph"/>
              <w:spacing w:before="183"/>
              <w:ind w:left="102"/>
              <w:rPr>
                <w:color w:val="FF0000"/>
              </w:rPr>
            </w:pPr>
          </w:p>
        </w:tc>
      </w:tr>
      <w:tr w:rsidR="00375BAF" w:rsidRPr="00253258" w14:paraId="2C3BC0FD" w14:textId="77777777" w:rsidTr="00C04798">
        <w:trPr>
          <w:trHeight w:val="376"/>
        </w:trPr>
        <w:tc>
          <w:tcPr>
            <w:tcW w:w="3895" w:type="dxa"/>
          </w:tcPr>
          <w:p w14:paraId="20A5695A" w14:textId="30A9B36D" w:rsidR="00375BAF" w:rsidRPr="001B362D" w:rsidRDefault="00375BAF" w:rsidP="00375BAF">
            <w:pPr>
              <w:ind w:left="138"/>
              <w:rPr>
                <w:b/>
              </w:rPr>
            </w:pPr>
            <w:r w:rsidRPr="001B362D">
              <w:t xml:space="preserve">Kontroller enligt upprättad kontrollplan ska </w:t>
            </w:r>
            <w:r w:rsidR="004333F4">
              <w:t>vara dokumenterade</w:t>
            </w:r>
            <w:r w:rsidRPr="001B362D">
              <w:t>.</w:t>
            </w:r>
          </w:p>
        </w:tc>
        <w:tc>
          <w:tcPr>
            <w:tcW w:w="1178" w:type="dxa"/>
          </w:tcPr>
          <w:p w14:paraId="04C75852" w14:textId="77777777" w:rsidR="00375BAF" w:rsidRPr="0041247D" w:rsidRDefault="00375BAF" w:rsidP="00C04798">
            <w:pPr>
              <w:pStyle w:val="TableParagraph"/>
              <w:spacing w:before="182"/>
              <w:ind w:left="141"/>
              <w:rPr>
                <w:b/>
              </w:rPr>
            </w:pPr>
          </w:p>
        </w:tc>
        <w:tc>
          <w:tcPr>
            <w:tcW w:w="1109" w:type="dxa"/>
          </w:tcPr>
          <w:p w14:paraId="6E940539" w14:textId="77777777" w:rsidR="00375BAF" w:rsidRPr="0041247D" w:rsidRDefault="00375BAF" w:rsidP="00C04798">
            <w:pPr>
              <w:pStyle w:val="TableParagraph"/>
              <w:spacing w:before="56"/>
              <w:ind w:left="136" w:right="123" w:firstLine="300"/>
              <w:rPr>
                <w:b/>
              </w:rPr>
            </w:pPr>
          </w:p>
        </w:tc>
        <w:tc>
          <w:tcPr>
            <w:tcW w:w="2815" w:type="dxa"/>
          </w:tcPr>
          <w:p w14:paraId="3F9947D4" w14:textId="77777777" w:rsidR="00375BAF" w:rsidRPr="001B362D" w:rsidRDefault="00375BAF" w:rsidP="00C04798">
            <w:pPr>
              <w:pStyle w:val="TableParagraph"/>
              <w:spacing w:before="183"/>
              <w:ind w:left="102"/>
              <w:rPr>
                <w:b/>
                <w:color w:val="0070C0"/>
              </w:rPr>
            </w:pPr>
          </w:p>
        </w:tc>
        <w:tc>
          <w:tcPr>
            <w:tcW w:w="4940" w:type="dxa"/>
          </w:tcPr>
          <w:p w14:paraId="76656E0C" w14:textId="52A290E5" w:rsidR="00375BAF" w:rsidRPr="004F7A03" w:rsidRDefault="00375BAF" w:rsidP="00C04798">
            <w:pPr>
              <w:pStyle w:val="TableParagraph"/>
              <w:spacing w:before="183"/>
              <w:ind w:left="102"/>
              <w:rPr>
                <w:color w:val="FF0000"/>
              </w:rPr>
            </w:pPr>
          </w:p>
        </w:tc>
      </w:tr>
      <w:tr w:rsidR="00375BAF" w:rsidRPr="00253258" w14:paraId="565A2114" w14:textId="77777777" w:rsidTr="00C04798">
        <w:trPr>
          <w:trHeight w:val="376"/>
        </w:trPr>
        <w:tc>
          <w:tcPr>
            <w:tcW w:w="3895" w:type="dxa"/>
          </w:tcPr>
          <w:p w14:paraId="1752C7F0" w14:textId="1C19ED85" w:rsidR="00375BAF" w:rsidRPr="001B362D" w:rsidRDefault="00375BAF" w:rsidP="00375BAF">
            <w:pPr>
              <w:ind w:left="138"/>
            </w:pPr>
            <w:r w:rsidRPr="001B362D">
              <w:t>Protokoll från driftsättning av Radiosystemet ska vara upprättat</w:t>
            </w:r>
            <w:r w:rsidR="00F5466F" w:rsidRPr="001B362D">
              <w:t>.</w:t>
            </w:r>
          </w:p>
        </w:tc>
        <w:tc>
          <w:tcPr>
            <w:tcW w:w="1178" w:type="dxa"/>
          </w:tcPr>
          <w:p w14:paraId="5DCD0BEA" w14:textId="77777777" w:rsidR="00375BAF" w:rsidRPr="0041247D" w:rsidRDefault="00375BAF" w:rsidP="00C04798">
            <w:pPr>
              <w:pStyle w:val="TableParagraph"/>
              <w:spacing w:before="182"/>
              <w:ind w:left="141"/>
              <w:rPr>
                <w:b/>
              </w:rPr>
            </w:pPr>
          </w:p>
        </w:tc>
        <w:tc>
          <w:tcPr>
            <w:tcW w:w="1109" w:type="dxa"/>
          </w:tcPr>
          <w:p w14:paraId="1E4F0606" w14:textId="77777777" w:rsidR="00375BAF" w:rsidRPr="0041247D" w:rsidRDefault="00375BAF" w:rsidP="00C04798">
            <w:pPr>
              <w:pStyle w:val="TableParagraph"/>
              <w:spacing w:before="56"/>
              <w:ind w:left="136" w:right="123" w:firstLine="300"/>
              <w:rPr>
                <w:b/>
              </w:rPr>
            </w:pPr>
          </w:p>
        </w:tc>
        <w:tc>
          <w:tcPr>
            <w:tcW w:w="2815" w:type="dxa"/>
          </w:tcPr>
          <w:p w14:paraId="58A6CAE0" w14:textId="77777777" w:rsidR="00375BAF" w:rsidRPr="001B362D" w:rsidRDefault="00375BAF" w:rsidP="00C04798">
            <w:pPr>
              <w:pStyle w:val="TableParagraph"/>
              <w:spacing w:before="183"/>
              <w:ind w:left="102"/>
              <w:rPr>
                <w:b/>
                <w:color w:val="0070C0"/>
              </w:rPr>
            </w:pPr>
          </w:p>
        </w:tc>
        <w:tc>
          <w:tcPr>
            <w:tcW w:w="4940" w:type="dxa"/>
          </w:tcPr>
          <w:p w14:paraId="11C1E425" w14:textId="419D6FDE" w:rsidR="00375BAF" w:rsidRPr="0041247D" w:rsidRDefault="00375BAF" w:rsidP="00C04798">
            <w:pPr>
              <w:pStyle w:val="TableParagraph"/>
              <w:spacing w:before="183"/>
              <w:ind w:left="102"/>
              <w:rPr>
                <w:b/>
              </w:rPr>
            </w:pPr>
          </w:p>
        </w:tc>
      </w:tr>
      <w:tr w:rsidR="00C63D0E" w:rsidRPr="00253258" w14:paraId="1F0B6C47" w14:textId="77777777" w:rsidTr="00C04798">
        <w:trPr>
          <w:trHeight w:val="376"/>
        </w:trPr>
        <w:tc>
          <w:tcPr>
            <w:tcW w:w="3895" w:type="dxa"/>
          </w:tcPr>
          <w:p w14:paraId="17970E96" w14:textId="0BCAD429" w:rsidR="00C63D0E" w:rsidRPr="00C63D0E" w:rsidRDefault="00C63D0E" w:rsidP="00C63D0E">
            <w:pPr>
              <w:ind w:left="138"/>
              <w:rPr>
                <w:i/>
                <w:iCs/>
              </w:rPr>
            </w:pPr>
            <w:r w:rsidRPr="00C63D0E">
              <w:rPr>
                <w:i/>
                <w:iCs/>
              </w:rPr>
              <w:t>Rekommendation</w:t>
            </w:r>
          </w:p>
        </w:tc>
        <w:tc>
          <w:tcPr>
            <w:tcW w:w="1178" w:type="dxa"/>
          </w:tcPr>
          <w:p w14:paraId="19175235" w14:textId="77777777" w:rsidR="00C63D0E" w:rsidRPr="0041247D" w:rsidRDefault="00C63D0E" w:rsidP="00C04798">
            <w:pPr>
              <w:pStyle w:val="TableParagraph"/>
              <w:spacing w:before="182"/>
              <w:ind w:left="141"/>
              <w:rPr>
                <w:b/>
              </w:rPr>
            </w:pPr>
          </w:p>
        </w:tc>
        <w:tc>
          <w:tcPr>
            <w:tcW w:w="1109" w:type="dxa"/>
          </w:tcPr>
          <w:p w14:paraId="2EB97A32" w14:textId="77777777" w:rsidR="00C63D0E" w:rsidRPr="0041247D" w:rsidRDefault="00C63D0E" w:rsidP="00C04798">
            <w:pPr>
              <w:pStyle w:val="TableParagraph"/>
              <w:spacing w:before="56"/>
              <w:ind w:left="136" w:right="123" w:firstLine="300"/>
              <w:rPr>
                <w:b/>
              </w:rPr>
            </w:pPr>
          </w:p>
        </w:tc>
        <w:tc>
          <w:tcPr>
            <w:tcW w:w="2815" w:type="dxa"/>
          </w:tcPr>
          <w:p w14:paraId="1C9199D2" w14:textId="77777777" w:rsidR="00C63D0E" w:rsidRDefault="00C63D0E" w:rsidP="00C04798">
            <w:pPr>
              <w:pStyle w:val="TableParagraph"/>
              <w:spacing w:before="183"/>
              <w:ind w:left="102"/>
              <w:rPr>
                <w:b/>
                <w:color w:val="0070C0"/>
              </w:rPr>
            </w:pPr>
          </w:p>
        </w:tc>
        <w:tc>
          <w:tcPr>
            <w:tcW w:w="4940" w:type="dxa"/>
          </w:tcPr>
          <w:p w14:paraId="18C6D5F9" w14:textId="77777777" w:rsidR="00C63D0E" w:rsidRPr="0041247D" w:rsidRDefault="00C63D0E" w:rsidP="00C04798">
            <w:pPr>
              <w:pStyle w:val="TableParagraph"/>
              <w:spacing w:before="183"/>
              <w:ind w:left="102"/>
              <w:rPr>
                <w:b/>
              </w:rPr>
            </w:pPr>
          </w:p>
        </w:tc>
      </w:tr>
      <w:tr w:rsidR="00C63D0E" w:rsidRPr="00253258" w14:paraId="09DD8976" w14:textId="77777777" w:rsidTr="00C04798">
        <w:trPr>
          <w:trHeight w:val="376"/>
        </w:trPr>
        <w:tc>
          <w:tcPr>
            <w:tcW w:w="3895" w:type="dxa"/>
          </w:tcPr>
          <w:p w14:paraId="12EF1B22" w14:textId="77777777" w:rsidR="00C63D0E" w:rsidRPr="001B362D" w:rsidRDefault="00C63D0E" w:rsidP="00C63D0E">
            <w:pPr>
              <w:ind w:left="138"/>
              <w:rPr>
                <w:i/>
                <w:iCs/>
                <w:color w:val="000000" w:themeColor="text1"/>
              </w:rPr>
            </w:pPr>
            <w:r w:rsidRPr="001B362D">
              <w:rPr>
                <w:i/>
                <w:iCs/>
                <w:color w:val="000000" w:themeColor="text1"/>
              </w:rPr>
              <w:t>Alla ODU- och antenninstallationer bör fotodokumenteras efter installation (detta för att underlätta beställarens kontroll då dessa kan vara svåråtkomliga i efterhand).</w:t>
            </w:r>
          </w:p>
          <w:p w14:paraId="780EAE38" w14:textId="77777777" w:rsidR="00C63D0E" w:rsidRPr="001B362D" w:rsidRDefault="00C63D0E" w:rsidP="00C63D0E">
            <w:pPr>
              <w:ind w:left="138"/>
              <w:rPr>
                <w:i/>
                <w:iCs/>
              </w:rPr>
            </w:pPr>
          </w:p>
        </w:tc>
        <w:tc>
          <w:tcPr>
            <w:tcW w:w="1178" w:type="dxa"/>
          </w:tcPr>
          <w:p w14:paraId="663EA4BC" w14:textId="77777777" w:rsidR="00C63D0E" w:rsidRPr="0041247D" w:rsidRDefault="00C63D0E" w:rsidP="00C04798">
            <w:pPr>
              <w:pStyle w:val="TableParagraph"/>
              <w:spacing w:before="182"/>
              <w:ind w:left="141"/>
              <w:rPr>
                <w:b/>
              </w:rPr>
            </w:pPr>
          </w:p>
        </w:tc>
        <w:tc>
          <w:tcPr>
            <w:tcW w:w="1109" w:type="dxa"/>
          </w:tcPr>
          <w:p w14:paraId="0C42AD05" w14:textId="77777777" w:rsidR="00C63D0E" w:rsidRPr="0041247D" w:rsidRDefault="00C63D0E" w:rsidP="00C04798">
            <w:pPr>
              <w:pStyle w:val="TableParagraph"/>
              <w:spacing w:before="56"/>
              <w:ind w:left="136" w:right="123" w:firstLine="300"/>
              <w:rPr>
                <w:b/>
              </w:rPr>
            </w:pPr>
          </w:p>
        </w:tc>
        <w:tc>
          <w:tcPr>
            <w:tcW w:w="2815" w:type="dxa"/>
          </w:tcPr>
          <w:p w14:paraId="74F461CB" w14:textId="77777777" w:rsidR="00C63D0E" w:rsidRPr="001B362D" w:rsidRDefault="00C63D0E" w:rsidP="00C04798">
            <w:pPr>
              <w:pStyle w:val="TableParagraph"/>
              <w:spacing w:before="183"/>
              <w:ind w:left="102"/>
              <w:rPr>
                <w:b/>
                <w:color w:val="0070C0"/>
              </w:rPr>
            </w:pPr>
          </w:p>
        </w:tc>
        <w:tc>
          <w:tcPr>
            <w:tcW w:w="4940" w:type="dxa"/>
          </w:tcPr>
          <w:p w14:paraId="5E58A5CD" w14:textId="4FD966D9" w:rsidR="00C63D0E" w:rsidRPr="0041247D" w:rsidRDefault="00C63D0E" w:rsidP="00C04798">
            <w:pPr>
              <w:pStyle w:val="TableParagraph"/>
              <w:spacing w:before="183"/>
              <w:ind w:left="102"/>
              <w:rPr>
                <w:b/>
              </w:rPr>
            </w:pPr>
          </w:p>
        </w:tc>
      </w:tr>
    </w:tbl>
    <w:p w14:paraId="2DD62E76" w14:textId="77777777" w:rsidR="00375BAF" w:rsidRDefault="00375BAF" w:rsidP="00375BAF">
      <w:pPr>
        <w:pStyle w:val="Brdtext"/>
      </w:pPr>
    </w:p>
    <w:p w14:paraId="065BA3F9" w14:textId="77777777" w:rsidR="00463675" w:rsidRDefault="00463675" w:rsidP="00375BAF">
      <w:pPr>
        <w:pStyle w:val="Brdtext"/>
      </w:pPr>
    </w:p>
    <w:p w14:paraId="284ED492" w14:textId="77777777" w:rsidR="00463675" w:rsidRDefault="00463675" w:rsidP="00375BAF">
      <w:pPr>
        <w:pStyle w:val="Brdtext"/>
      </w:pPr>
    </w:p>
    <w:p w14:paraId="737367F6" w14:textId="6A4A033A" w:rsidR="002C466F" w:rsidRDefault="00375BAF" w:rsidP="00846ABC">
      <w:pPr>
        <w:pStyle w:val="Brdtext"/>
      </w:pPr>
      <w:r>
        <w:t>Vid protokollet: ……………………………</w:t>
      </w:r>
    </w:p>
    <w:sectPr w:rsidR="002C466F">
      <w:headerReference w:type="default" r:id="rId12"/>
      <w:footerReference w:type="default" r:id="rId13"/>
      <w:pgSz w:w="15840" w:h="12240" w:orient="landscape"/>
      <w:pgMar w:top="1140" w:right="820" w:bottom="1200" w:left="8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6B5F" w14:textId="77777777" w:rsidR="00CE685F" w:rsidRDefault="00CE685F">
      <w:r>
        <w:separator/>
      </w:r>
    </w:p>
  </w:endnote>
  <w:endnote w:type="continuationSeparator" w:id="0">
    <w:p w14:paraId="26F87AEF" w14:textId="77777777" w:rsidR="00CE685F" w:rsidRDefault="00CE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976851"/>
      <w:docPartObj>
        <w:docPartGallery w:val="Page Numbers (Bottom of Page)"/>
        <w:docPartUnique/>
      </w:docPartObj>
    </w:sdtPr>
    <w:sdtContent>
      <w:p w14:paraId="1E44814C" w14:textId="67CA56D4" w:rsidR="00226441" w:rsidRDefault="00226441">
        <w:pPr>
          <w:pStyle w:val="Sidfot"/>
          <w:jc w:val="center"/>
        </w:pPr>
        <w:r>
          <w:fldChar w:fldCharType="begin"/>
        </w:r>
        <w:r>
          <w:instrText>PAGE   \* MERGEFORMAT</w:instrText>
        </w:r>
        <w:r>
          <w:fldChar w:fldCharType="separate"/>
        </w:r>
        <w:r w:rsidRPr="00213866">
          <w:rPr>
            <w:noProof/>
          </w:rPr>
          <w:t>1</w:t>
        </w:r>
        <w:r>
          <w:fldChar w:fldCharType="end"/>
        </w:r>
      </w:p>
    </w:sdtContent>
  </w:sdt>
  <w:p w14:paraId="4520F49C" w14:textId="77777777" w:rsidR="00226441" w:rsidRDefault="00226441">
    <w:pPr>
      <w:pStyle w:val="Brd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A1D0" w14:textId="77777777" w:rsidR="00CE685F" w:rsidRDefault="00CE685F">
      <w:r>
        <w:separator/>
      </w:r>
    </w:p>
  </w:footnote>
  <w:footnote w:type="continuationSeparator" w:id="0">
    <w:p w14:paraId="45013397" w14:textId="77777777" w:rsidR="00CE685F" w:rsidRDefault="00CE6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9F03" w14:textId="77777777" w:rsidR="00226441" w:rsidRDefault="00226441">
    <w:pPr>
      <w:pStyle w:val="Sidhuvud"/>
    </w:pPr>
  </w:p>
  <w:p w14:paraId="06FAF661" w14:textId="31A6EF76" w:rsidR="00226441" w:rsidRDefault="00226441">
    <w:pPr>
      <w:pStyle w:val="Sidhuvud"/>
    </w:pPr>
  </w:p>
  <w:p w14:paraId="611AAF65" w14:textId="5114B47D" w:rsidR="00226441" w:rsidRPr="00491BEC" w:rsidRDefault="00226441" w:rsidP="0047306D">
    <w:pPr>
      <w:pStyle w:val="Sidhuvud"/>
      <w:ind w:left="11907"/>
      <w:rPr>
        <w:noProof/>
      </w:rPr>
    </w:pPr>
    <w:r>
      <w:rPr>
        <w:noProof/>
        <w:lang w:eastAsia="sv-SE"/>
      </w:rPr>
      <w:drawing>
        <wp:inline distT="0" distB="0" distL="0" distR="0" wp14:anchorId="5B53B435" wp14:editId="25648314">
          <wp:extent cx="1191986" cy="409585"/>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297" cy="449895"/>
                  </a:xfrm>
                  <a:prstGeom prst="rect">
                    <a:avLst/>
                  </a:prstGeom>
                  <a:noFill/>
                  <a:ln>
                    <a:noFill/>
                  </a:ln>
                </pic:spPr>
              </pic:pic>
            </a:graphicData>
          </a:graphic>
        </wp:inline>
      </w:drawing>
    </w:r>
    <w:r>
      <w:tab/>
    </w:r>
    <w:r>
      <w:tab/>
    </w:r>
    <w:r>
      <w:tab/>
    </w:r>
  </w:p>
  <w:p w14:paraId="369C7899" w14:textId="5FBE2CEC" w:rsidR="00226441" w:rsidRDefault="00226441">
    <w:pPr>
      <w:pStyle w:val="Sidhuvud"/>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3DE"/>
    <w:multiLevelType w:val="hybridMultilevel"/>
    <w:tmpl w:val="05BE90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E50AB1"/>
    <w:multiLevelType w:val="hybridMultilevel"/>
    <w:tmpl w:val="5E30BC42"/>
    <w:lvl w:ilvl="0" w:tplc="E99EF6D8">
      <w:numFmt w:val="bullet"/>
      <w:lvlText w:val=""/>
      <w:lvlJc w:val="left"/>
      <w:pPr>
        <w:ind w:left="821" w:hanging="361"/>
      </w:pPr>
      <w:rPr>
        <w:rFonts w:ascii="Symbol" w:hAnsi="Symbol" w:cs="Symbol" w:hint="default"/>
        <w:color w:val="00B050"/>
        <w:w w:val="100"/>
        <w:sz w:val="22"/>
        <w:szCs w:val="22"/>
      </w:rPr>
    </w:lvl>
    <w:lvl w:ilvl="1" w:tplc="07440B8A">
      <w:numFmt w:val="bullet"/>
      <w:lvlText w:val="•"/>
      <w:lvlJc w:val="left"/>
      <w:pPr>
        <w:ind w:left="1600" w:hanging="361"/>
      </w:pPr>
      <w:rPr>
        <w:rFonts w:hint="default"/>
      </w:rPr>
    </w:lvl>
    <w:lvl w:ilvl="2" w:tplc="1ECA8580">
      <w:numFmt w:val="bullet"/>
      <w:lvlText w:val="•"/>
      <w:lvlJc w:val="left"/>
      <w:pPr>
        <w:ind w:left="2381" w:hanging="361"/>
      </w:pPr>
      <w:rPr>
        <w:rFonts w:hint="default"/>
      </w:rPr>
    </w:lvl>
    <w:lvl w:ilvl="3" w:tplc="1896AF60">
      <w:numFmt w:val="bullet"/>
      <w:lvlText w:val="•"/>
      <w:lvlJc w:val="left"/>
      <w:pPr>
        <w:ind w:left="3161" w:hanging="361"/>
      </w:pPr>
      <w:rPr>
        <w:rFonts w:hint="default"/>
      </w:rPr>
    </w:lvl>
    <w:lvl w:ilvl="4" w:tplc="84F4183C">
      <w:numFmt w:val="bullet"/>
      <w:lvlText w:val="•"/>
      <w:lvlJc w:val="left"/>
      <w:pPr>
        <w:ind w:left="3942" w:hanging="361"/>
      </w:pPr>
      <w:rPr>
        <w:rFonts w:hint="default"/>
      </w:rPr>
    </w:lvl>
    <w:lvl w:ilvl="5" w:tplc="0A8291B8">
      <w:numFmt w:val="bullet"/>
      <w:lvlText w:val="•"/>
      <w:lvlJc w:val="left"/>
      <w:pPr>
        <w:ind w:left="4723" w:hanging="361"/>
      </w:pPr>
      <w:rPr>
        <w:rFonts w:hint="default"/>
      </w:rPr>
    </w:lvl>
    <w:lvl w:ilvl="6" w:tplc="B038E100">
      <w:numFmt w:val="bullet"/>
      <w:lvlText w:val="•"/>
      <w:lvlJc w:val="left"/>
      <w:pPr>
        <w:ind w:left="5503" w:hanging="361"/>
      </w:pPr>
      <w:rPr>
        <w:rFonts w:hint="default"/>
      </w:rPr>
    </w:lvl>
    <w:lvl w:ilvl="7" w:tplc="50703BC0">
      <w:numFmt w:val="bullet"/>
      <w:lvlText w:val="•"/>
      <w:lvlJc w:val="left"/>
      <w:pPr>
        <w:ind w:left="6284" w:hanging="361"/>
      </w:pPr>
      <w:rPr>
        <w:rFonts w:hint="default"/>
      </w:rPr>
    </w:lvl>
    <w:lvl w:ilvl="8" w:tplc="9B9C522A">
      <w:numFmt w:val="bullet"/>
      <w:lvlText w:val="•"/>
      <w:lvlJc w:val="left"/>
      <w:pPr>
        <w:ind w:left="7065" w:hanging="361"/>
      </w:pPr>
      <w:rPr>
        <w:rFonts w:hint="default"/>
      </w:rPr>
    </w:lvl>
  </w:abstractNum>
  <w:abstractNum w:abstractNumId="2" w15:restartNumberingAfterBreak="0">
    <w:nsid w:val="09D866FE"/>
    <w:multiLevelType w:val="hybridMultilevel"/>
    <w:tmpl w:val="F582FF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FA7D3F"/>
    <w:multiLevelType w:val="hybridMultilevel"/>
    <w:tmpl w:val="3DEE3106"/>
    <w:lvl w:ilvl="0" w:tplc="041D0003">
      <w:start w:val="1"/>
      <w:numFmt w:val="bullet"/>
      <w:lvlText w:val="o"/>
      <w:lvlJc w:val="left"/>
      <w:pPr>
        <w:ind w:left="1146" w:hanging="360"/>
      </w:pPr>
      <w:rPr>
        <w:rFonts w:ascii="Courier New" w:hAnsi="Courier New" w:cs="Courier New"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4" w15:restartNumberingAfterBreak="0">
    <w:nsid w:val="19840D5D"/>
    <w:multiLevelType w:val="hybridMultilevel"/>
    <w:tmpl w:val="689C9B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7163C8"/>
    <w:multiLevelType w:val="hybridMultilevel"/>
    <w:tmpl w:val="526A31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2B78AD"/>
    <w:multiLevelType w:val="hybridMultilevel"/>
    <w:tmpl w:val="C7B87B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625EEF"/>
    <w:multiLevelType w:val="hybridMultilevel"/>
    <w:tmpl w:val="895AAD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25A11CF"/>
    <w:multiLevelType w:val="hybridMultilevel"/>
    <w:tmpl w:val="3E9EC66C"/>
    <w:lvl w:ilvl="0" w:tplc="CC5A33BC">
      <w:start w:val="1"/>
      <w:numFmt w:val="decimal"/>
      <w:lvlText w:val="%1."/>
      <w:lvlJc w:val="left"/>
      <w:pPr>
        <w:ind w:left="1571" w:hanging="72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9" w15:restartNumberingAfterBreak="0">
    <w:nsid w:val="52FC5591"/>
    <w:multiLevelType w:val="hybridMultilevel"/>
    <w:tmpl w:val="18721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6257F1E"/>
    <w:multiLevelType w:val="hybridMultilevel"/>
    <w:tmpl w:val="0A92C69C"/>
    <w:lvl w:ilvl="0" w:tplc="89C0FAB8">
      <w:start w:val="5"/>
      <w:numFmt w:val="decimal"/>
      <w:lvlText w:val="%1."/>
      <w:lvlJc w:val="left"/>
      <w:pPr>
        <w:ind w:left="1571" w:hanging="72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1" w15:restartNumberingAfterBreak="0">
    <w:nsid w:val="56FB2F37"/>
    <w:multiLevelType w:val="hybridMultilevel"/>
    <w:tmpl w:val="0CC662D8"/>
    <w:lvl w:ilvl="0" w:tplc="89C0FAB8">
      <w:start w:val="1"/>
      <w:numFmt w:val="decimal"/>
      <w:lvlText w:val="%1."/>
      <w:lvlJc w:val="left"/>
      <w:pPr>
        <w:ind w:left="1571" w:hanging="72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2" w15:restartNumberingAfterBreak="0">
    <w:nsid w:val="66702E27"/>
    <w:multiLevelType w:val="hybridMultilevel"/>
    <w:tmpl w:val="B18612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FC63E8"/>
    <w:multiLevelType w:val="hybridMultilevel"/>
    <w:tmpl w:val="F1D4D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380246"/>
    <w:multiLevelType w:val="hybridMultilevel"/>
    <w:tmpl w:val="B6F8F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C2346D0"/>
    <w:multiLevelType w:val="hybridMultilevel"/>
    <w:tmpl w:val="7138CCC4"/>
    <w:lvl w:ilvl="0" w:tplc="041D0001">
      <w:start w:val="1"/>
      <w:numFmt w:val="bullet"/>
      <w:lvlText w:val=""/>
      <w:lvlJc w:val="left"/>
      <w:pPr>
        <w:ind w:left="720" w:hanging="360"/>
      </w:pPr>
      <w:rPr>
        <w:rFonts w:ascii="Symbol" w:hAnsi="Symbol" w:hint="default"/>
      </w:rPr>
    </w:lvl>
    <w:lvl w:ilvl="1" w:tplc="A8B6CC82">
      <w:numFmt w:val="bullet"/>
      <w:lvlText w:val="•"/>
      <w:lvlJc w:val="left"/>
      <w:pPr>
        <w:ind w:left="1440" w:hanging="360"/>
      </w:pPr>
      <w:rPr>
        <w:rFonts w:ascii="Times New Roman" w:eastAsiaTheme="minorHAns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325FBD"/>
    <w:multiLevelType w:val="hybridMultilevel"/>
    <w:tmpl w:val="511E5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DC41B7"/>
    <w:multiLevelType w:val="hybridMultilevel"/>
    <w:tmpl w:val="0CC662D8"/>
    <w:lvl w:ilvl="0" w:tplc="89C0FAB8">
      <w:start w:val="1"/>
      <w:numFmt w:val="decimal"/>
      <w:lvlText w:val="%1."/>
      <w:lvlJc w:val="left"/>
      <w:pPr>
        <w:ind w:left="1571" w:hanging="72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8" w15:restartNumberingAfterBreak="0">
    <w:nsid w:val="70BC289D"/>
    <w:multiLevelType w:val="hybridMultilevel"/>
    <w:tmpl w:val="CB72690E"/>
    <w:lvl w:ilvl="0" w:tplc="73D0781A">
      <w:numFmt w:val="bullet"/>
      <w:lvlText w:val=""/>
      <w:lvlJc w:val="left"/>
      <w:pPr>
        <w:ind w:left="821" w:hanging="361"/>
      </w:pPr>
      <w:rPr>
        <w:rFonts w:ascii="Symbol" w:hAnsi="Symbol" w:cs="Symbol" w:hint="default"/>
        <w:color w:val="auto"/>
        <w:w w:val="100"/>
        <w:sz w:val="22"/>
        <w:szCs w:val="22"/>
      </w:rPr>
    </w:lvl>
    <w:lvl w:ilvl="1" w:tplc="07440B8A">
      <w:numFmt w:val="bullet"/>
      <w:lvlText w:val="•"/>
      <w:lvlJc w:val="left"/>
      <w:pPr>
        <w:ind w:left="1600" w:hanging="361"/>
      </w:pPr>
      <w:rPr>
        <w:rFonts w:hint="default"/>
      </w:rPr>
    </w:lvl>
    <w:lvl w:ilvl="2" w:tplc="1ECA8580">
      <w:numFmt w:val="bullet"/>
      <w:lvlText w:val="•"/>
      <w:lvlJc w:val="left"/>
      <w:pPr>
        <w:ind w:left="2381" w:hanging="361"/>
      </w:pPr>
      <w:rPr>
        <w:rFonts w:hint="default"/>
      </w:rPr>
    </w:lvl>
    <w:lvl w:ilvl="3" w:tplc="1896AF60">
      <w:numFmt w:val="bullet"/>
      <w:lvlText w:val="•"/>
      <w:lvlJc w:val="left"/>
      <w:pPr>
        <w:ind w:left="3161" w:hanging="361"/>
      </w:pPr>
      <w:rPr>
        <w:rFonts w:hint="default"/>
      </w:rPr>
    </w:lvl>
    <w:lvl w:ilvl="4" w:tplc="84F4183C">
      <w:numFmt w:val="bullet"/>
      <w:lvlText w:val="•"/>
      <w:lvlJc w:val="left"/>
      <w:pPr>
        <w:ind w:left="3942" w:hanging="361"/>
      </w:pPr>
      <w:rPr>
        <w:rFonts w:hint="default"/>
      </w:rPr>
    </w:lvl>
    <w:lvl w:ilvl="5" w:tplc="0A8291B8">
      <w:numFmt w:val="bullet"/>
      <w:lvlText w:val="•"/>
      <w:lvlJc w:val="left"/>
      <w:pPr>
        <w:ind w:left="4723" w:hanging="361"/>
      </w:pPr>
      <w:rPr>
        <w:rFonts w:hint="default"/>
      </w:rPr>
    </w:lvl>
    <w:lvl w:ilvl="6" w:tplc="B038E100">
      <w:numFmt w:val="bullet"/>
      <w:lvlText w:val="•"/>
      <w:lvlJc w:val="left"/>
      <w:pPr>
        <w:ind w:left="5503" w:hanging="361"/>
      </w:pPr>
      <w:rPr>
        <w:rFonts w:hint="default"/>
      </w:rPr>
    </w:lvl>
    <w:lvl w:ilvl="7" w:tplc="50703BC0">
      <w:numFmt w:val="bullet"/>
      <w:lvlText w:val="•"/>
      <w:lvlJc w:val="left"/>
      <w:pPr>
        <w:ind w:left="6284" w:hanging="361"/>
      </w:pPr>
      <w:rPr>
        <w:rFonts w:hint="default"/>
      </w:rPr>
    </w:lvl>
    <w:lvl w:ilvl="8" w:tplc="9B9C522A">
      <w:numFmt w:val="bullet"/>
      <w:lvlText w:val="•"/>
      <w:lvlJc w:val="left"/>
      <w:pPr>
        <w:ind w:left="7065" w:hanging="361"/>
      </w:pPr>
      <w:rPr>
        <w:rFonts w:hint="default"/>
      </w:rPr>
    </w:lvl>
  </w:abstractNum>
  <w:abstractNum w:abstractNumId="19" w15:restartNumberingAfterBreak="0">
    <w:nsid w:val="7DDD6A7C"/>
    <w:multiLevelType w:val="hybridMultilevel"/>
    <w:tmpl w:val="DA1263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F791F94"/>
    <w:multiLevelType w:val="multilevel"/>
    <w:tmpl w:val="420C26C6"/>
    <w:lvl w:ilvl="0">
      <w:start w:val="2"/>
      <w:numFmt w:val="decimal"/>
      <w:lvlText w:val="%1"/>
      <w:lvlJc w:val="left"/>
      <w:pPr>
        <w:ind w:left="953" w:hanging="852"/>
      </w:pPr>
      <w:rPr>
        <w:rFonts w:hint="default"/>
      </w:rPr>
    </w:lvl>
    <w:lvl w:ilvl="1">
      <w:start w:val="2"/>
      <w:numFmt w:val="decimal"/>
      <w:lvlText w:val="%1.%2"/>
      <w:lvlJc w:val="left"/>
      <w:pPr>
        <w:ind w:left="953" w:hanging="852"/>
      </w:pPr>
      <w:rPr>
        <w:rFonts w:hint="default"/>
      </w:rPr>
    </w:lvl>
    <w:lvl w:ilvl="2">
      <w:start w:val="3"/>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821" w:hanging="361"/>
      </w:pPr>
      <w:rPr>
        <w:rFonts w:ascii="Symbol" w:eastAsia="Symbol" w:hAnsi="Symbol" w:cs="Symbol" w:hint="default"/>
        <w:w w:val="100"/>
        <w:sz w:val="22"/>
        <w:szCs w:val="22"/>
      </w:rPr>
    </w:lvl>
    <w:lvl w:ilvl="5">
      <w:numFmt w:val="bullet"/>
      <w:lvlText w:val="•"/>
      <w:lvlJc w:val="left"/>
      <w:pPr>
        <w:ind w:left="4367" w:hanging="361"/>
      </w:pPr>
      <w:rPr>
        <w:rFonts w:hint="default"/>
      </w:rPr>
    </w:lvl>
    <w:lvl w:ilvl="6">
      <w:numFmt w:val="bullet"/>
      <w:lvlText w:val="•"/>
      <w:lvlJc w:val="left"/>
      <w:pPr>
        <w:ind w:left="5219" w:hanging="361"/>
      </w:pPr>
      <w:rPr>
        <w:rFonts w:hint="default"/>
      </w:rPr>
    </w:lvl>
    <w:lvl w:ilvl="7">
      <w:numFmt w:val="bullet"/>
      <w:lvlText w:val="•"/>
      <w:lvlJc w:val="left"/>
      <w:pPr>
        <w:ind w:left="6070" w:hanging="361"/>
      </w:pPr>
      <w:rPr>
        <w:rFonts w:hint="default"/>
      </w:rPr>
    </w:lvl>
    <w:lvl w:ilvl="8">
      <w:numFmt w:val="bullet"/>
      <w:lvlText w:val="•"/>
      <w:lvlJc w:val="left"/>
      <w:pPr>
        <w:ind w:left="6922" w:hanging="361"/>
      </w:pPr>
      <w:rPr>
        <w:rFonts w:hint="default"/>
      </w:rPr>
    </w:lvl>
  </w:abstractNum>
  <w:num w:numId="1" w16cid:durableId="682971724">
    <w:abstractNumId w:val="15"/>
  </w:num>
  <w:num w:numId="2" w16cid:durableId="53938752">
    <w:abstractNumId w:val="16"/>
  </w:num>
  <w:num w:numId="3" w16cid:durableId="146172504">
    <w:abstractNumId w:val="0"/>
  </w:num>
  <w:num w:numId="4" w16cid:durableId="1161893582">
    <w:abstractNumId w:val="9"/>
  </w:num>
  <w:num w:numId="5" w16cid:durableId="1560819956">
    <w:abstractNumId w:val="4"/>
  </w:num>
  <w:num w:numId="6" w16cid:durableId="1677221153">
    <w:abstractNumId w:val="6"/>
  </w:num>
  <w:num w:numId="7" w16cid:durableId="1695233369">
    <w:abstractNumId w:val="8"/>
  </w:num>
  <w:num w:numId="8" w16cid:durableId="1851987480">
    <w:abstractNumId w:val="17"/>
  </w:num>
  <w:num w:numId="9" w16cid:durableId="1225065064">
    <w:abstractNumId w:val="11"/>
  </w:num>
  <w:num w:numId="10" w16cid:durableId="349338044">
    <w:abstractNumId w:val="10"/>
  </w:num>
  <w:num w:numId="11" w16cid:durableId="2094735370">
    <w:abstractNumId w:val="20"/>
  </w:num>
  <w:num w:numId="12" w16cid:durableId="1012225837">
    <w:abstractNumId w:val="18"/>
  </w:num>
  <w:num w:numId="13" w16cid:durableId="779642784">
    <w:abstractNumId w:val="14"/>
  </w:num>
  <w:num w:numId="14" w16cid:durableId="372048267">
    <w:abstractNumId w:val="7"/>
  </w:num>
  <w:num w:numId="15" w16cid:durableId="1444611427">
    <w:abstractNumId w:val="3"/>
  </w:num>
  <w:num w:numId="16" w16cid:durableId="1838416579">
    <w:abstractNumId w:val="12"/>
  </w:num>
  <w:num w:numId="17" w16cid:durableId="768895157">
    <w:abstractNumId w:val="2"/>
  </w:num>
  <w:num w:numId="18" w16cid:durableId="1263731679">
    <w:abstractNumId w:val="5"/>
  </w:num>
  <w:num w:numId="19" w16cid:durableId="1602642384">
    <w:abstractNumId w:val="1"/>
  </w:num>
  <w:num w:numId="20" w16cid:durableId="1078870779">
    <w:abstractNumId w:val="19"/>
  </w:num>
  <w:num w:numId="21" w16cid:durableId="97360787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58A"/>
    <w:rsid w:val="00000EDC"/>
    <w:rsid w:val="00005D25"/>
    <w:rsid w:val="000104B5"/>
    <w:rsid w:val="000161ED"/>
    <w:rsid w:val="0002445F"/>
    <w:rsid w:val="00025E04"/>
    <w:rsid w:val="000301E3"/>
    <w:rsid w:val="000375E8"/>
    <w:rsid w:val="000500BA"/>
    <w:rsid w:val="00054AF0"/>
    <w:rsid w:val="00057164"/>
    <w:rsid w:val="00063422"/>
    <w:rsid w:val="0007271E"/>
    <w:rsid w:val="000A350D"/>
    <w:rsid w:val="000A66EC"/>
    <w:rsid w:val="000D4AC8"/>
    <w:rsid w:val="000D4B31"/>
    <w:rsid w:val="000E7053"/>
    <w:rsid w:val="000E78DC"/>
    <w:rsid w:val="00107988"/>
    <w:rsid w:val="00116D87"/>
    <w:rsid w:val="00130AB7"/>
    <w:rsid w:val="00134323"/>
    <w:rsid w:val="0014000B"/>
    <w:rsid w:val="001446A2"/>
    <w:rsid w:val="00147DB0"/>
    <w:rsid w:val="0015352B"/>
    <w:rsid w:val="00177570"/>
    <w:rsid w:val="00177DE1"/>
    <w:rsid w:val="0018579C"/>
    <w:rsid w:val="001934D2"/>
    <w:rsid w:val="00196D0F"/>
    <w:rsid w:val="001A53EC"/>
    <w:rsid w:val="001B362D"/>
    <w:rsid w:val="001B4197"/>
    <w:rsid w:val="001C06DB"/>
    <w:rsid w:val="001C10E8"/>
    <w:rsid w:val="001C38E3"/>
    <w:rsid w:val="001C7320"/>
    <w:rsid w:val="001D160E"/>
    <w:rsid w:val="001D5991"/>
    <w:rsid w:val="001D6482"/>
    <w:rsid w:val="001D7716"/>
    <w:rsid w:val="001D77AA"/>
    <w:rsid w:val="001D7F5A"/>
    <w:rsid w:val="001E6B5C"/>
    <w:rsid w:val="001E7F4B"/>
    <w:rsid w:val="001F08A3"/>
    <w:rsid w:val="001F1633"/>
    <w:rsid w:val="001F35AA"/>
    <w:rsid w:val="001F792B"/>
    <w:rsid w:val="001F7F21"/>
    <w:rsid w:val="002014A5"/>
    <w:rsid w:val="00213866"/>
    <w:rsid w:val="00213FFC"/>
    <w:rsid w:val="00216674"/>
    <w:rsid w:val="00217A00"/>
    <w:rsid w:val="002223A7"/>
    <w:rsid w:val="00223F9E"/>
    <w:rsid w:val="00226441"/>
    <w:rsid w:val="00227E6E"/>
    <w:rsid w:val="002379FC"/>
    <w:rsid w:val="00246667"/>
    <w:rsid w:val="002471A6"/>
    <w:rsid w:val="00253258"/>
    <w:rsid w:val="00253A85"/>
    <w:rsid w:val="00256B8D"/>
    <w:rsid w:val="002571C1"/>
    <w:rsid w:val="00264EAA"/>
    <w:rsid w:val="00266056"/>
    <w:rsid w:val="00267879"/>
    <w:rsid w:val="00273785"/>
    <w:rsid w:val="00274F0C"/>
    <w:rsid w:val="00292BFC"/>
    <w:rsid w:val="002A2D9F"/>
    <w:rsid w:val="002A641A"/>
    <w:rsid w:val="002A6B3D"/>
    <w:rsid w:val="002B7A5F"/>
    <w:rsid w:val="002C273D"/>
    <w:rsid w:val="002C466F"/>
    <w:rsid w:val="002D55F1"/>
    <w:rsid w:val="002E0E03"/>
    <w:rsid w:val="002E7BFA"/>
    <w:rsid w:val="002F1ED9"/>
    <w:rsid w:val="002F2B2A"/>
    <w:rsid w:val="002F5300"/>
    <w:rsid w:val="003009B4"/>
    <w:rsid w:val="003150CF"/>
    <w:rsid w:val="00316086"/>
    <w:rsid w:val="00322856"/>
    <w:rsid w:val="00323BE8"/>
    <w:rsid w:val="00326788"/>
    <w:rsid w:val="00330F5A"/>
    <w:rsid w:val="00331E8D"/>
    <w:rsid w:val="00332A74"/>
    <w:rsid w:val="00333464"/>
    <w:rsid w:val="00335B3D"/>
    <w:rsid w:val="0034077F"/>
    <w:rsid w:val="003408D6"/>
    <w:rsid w:val="00344E27"/>
    <w:rsid w:val="00344F8D"/>
    <w:rsid w:val="00352084"/>
    <w:rsid w:val="003567CA"/>
    <w:rsid w:val="00374D85"/>
    <w:rsid w:val="00374DD5"/>
    <w:rsid w:val="00375BAF"/>
    <w:rsid w:val="00387CDE"/>
    <w:rsid w:val="00390A8D"/>
    <w:rsid w:val="00391D30"/>
    <w:rsid w:val="003A5062"/>
    <w:rsid w:val="003A5598"/>
    <w:rsid w:val="003A5714"/>
    <w:rsid w:val="003A58DB"/>
    <w:rsid w:val="003A5986"/>
    <w:rsid w:val="003C5ABB"/>
    <w:rsid w:val="003D7283"/>
    <w:rsid w:val="003D7E4E"/>
    <w:rsid w:val="003E23BB"/>
    <w:rsid w:val="003F4B97"/>
    <w:rsid w:val="003F67A3"/>
    <w:rsid w:val="00402646"/>
    <w:rsid w:val="004047F1"/>
    <w:rsid w:val="004123E9"/>
    <w:rsid w:val="0041247D"/>
    <w:rsid w:val="00416486"/>
    <w:rsid w:val="00420E93"/>
    <w:rsid w:val="00422C0F"/>
    <w:rsid w:val="00424BA3"/>
    <w:rsid w:val="004333F4"/>
    <w:rsid w:val="004338BC"/>
    <w:rsid w:val="00435021"/>
    <w:rsid w:val="00440804"/>
    <w:rsid w:val="00440FB9"/>
    <w:rsid w:val="00445332"/>
    <w:rsid w:val="00450B54"/>
    <w:rsid w:val="00463675"/>
    <w:rsid w:val="00465442"/>
    <w:rsid w:val="00465584"/>
    <w:rsid w:val="0047306D"/>
    <w:rsid w:val="00476AC1"/>
    <w:rsid w:val="0047718F"/>
    <w:rsid w:val="00491558"/>
    <w:rsid w:val="0049165B"/>
    <w:rsid w:val="00491BEC"/>
    <w:rsid w:val="00492725"/>
    <w:rsid w:val="00494AEB"/>
    <w:rsid w:val="004A3CAC"/>
    <w:rsid w:val="004B6158"/>
    <w:rsid w:val="004C0D74"/>
    <w:rsid w:val="004C2C48"/>
    <w:rsid w:val="004C7D7F"/>
    <w:rsid w:val="004D09D3"/>
    <w:rsid w:val="004E034B"/>
    <w:rsid w:val="004F46C4"/>
    <w:rsid w:val="004F7A03"/>
    <w:rsid w:val="00504A4C"/>
    <w:rsid w:val="00511F2D"/>
    <w:rsid w:val="00517D65"/>
    <w:rsid w:val="00521A82"/>
    <w:rsid w:val="005233E8"/>
    <w:rsid w:val="00530BF0"/>
    <w:rsid w:val="00533BAE"/>
    <w:rsid w:val="005358D9"/>
    <w:rsid w:val="00540D12"/>
    <w:rsid w:val="00545187"/>
    <w:rsid w:val="0054574D"/>
    <w:rsid w:val="00547F27"/>
    <w:rsid w:val="00561EC0"/>
    <w:rsid w:val="00575DDB"/>
    <w:rsid w:val="0057739A"/>
    <w:rsid w:val="00582729"/>
    <w:rsid w:val="005A6141"/>
    <w:rsid w:val="005B2179"/>
    <w:rsid w:val="005B28AC"/>
    <w:rsid w:val="005B42EC"/>
    <w:rsid w:val="005D2C27"/>
    <w:rsid w:val="005D3D8F"/>
    <w:rsid w:val="005D449A"/>
    <w:rsid w:val="005D4B69"/>
    <w:rsid w:val="005E1A41"/>
    <w:rsid w:val="005E270B"/>
    <w:rsid w:val="005E5141"/>
    <w:rsid w:val="005F0E57"/>
    <w:rsid w:val="006010F9"/>
    <w:rsid w:val="00606A3E"/>
    <w:rsid w:val="00613078"/>
    <w:rsid w:val="00614746"/>
    <w:rsid w:val="006238D7"/>
    <w:rsid w:val="0063245A"/>
    <w:rsid w:val="0063749A"/>
    <w:rsid w:val="00642C11"/>
    <w:rsid w:val="00643AEC"/>
    <w:rsid w:val="00646096"/>
    <w:rsid w:val="006506AA"/>
    <w:rsid w:val="00653250"/>
    <w:rsid w:val="006560B0"/>
    <w:rsid w:val="00660F64"/>
    <w:rsid w:val="00666C58"/>
    <w:rsid w:val="006742AA"/>
    <w:rsid w:val="006750C2"/>
    <w:rsid w:val="0067705B"/>
    <w:rsid w:val="00680C42"/>
    <w:rsid w:val="00680DF9"/>
    <w:rsid w:val="00684A4F"/>
    <w:rsid w:val="006A090C"/>
    <w:rsid w:val="006A0951"/>
    <w:rsid w:val="006A1B71"/>
    <w:rsid w:val="006A1C7C"/>
    <w:rsid w:val="006A42B6"/>
    <w:rsid w:val="006B2DFE"/>
    <w:rsid w:val="006B2F54"/>
    <w:rsid w:val="006C1694"/>
    <w:rsid w:val="006C3359"/>
    <w:rsid w:val="006C39C1"/>
    <w:rsid w:val="006D106E"/>
    <w:rsid w:val="006D24D3"/>
    <w:rsid w:val="006D4607"/>
    <w:rsid w:val="006D5DB7"/>
    <w:rsid w:val="00707923"/>
    <w:rsid w:val="00707A6E"/>
    <w:rsid w:val="00710646"/>
    <w:rsid w:val="00714B32"/>
    <w:rsid w:val="00714EF1"/>
    <w:rsid w:val="007245F9"/>
    <w:rsid w:val="00733857"/>
    <w:rsid w:val="00734CA5"/>
    <w:rsid w:val="0073601C"/>
    <w:rsid w:val="0074066E"/>
    <w:rsid w:val="00743EC8"/>
    <w:rsid w:val="00745FCC"/>
    <w:rsid w:val="007465E8"/>
    <w:rsid w:val="00750F14"/>
    <w:rsid w:val="00763F2E"/>
    <w:rsid w:val="007650F6"/>
    <w:rsid w:val="00765440"/>
    <w:rsid w:val="007663B8"/>
    <w:rsid w:val="007668FF"/>
    <w:rsid w:val="00772611"/>
    <w:rsid w:val="0077404C"/>
    <w:rsid w:val="0077681E"/>
    <w:rsid w:val="007817E3"/>
    <w:rsid w:val="00784353"/>
    <w:rsid w:val="00794258"/>
    <w:rsid w:val="00794A06"/>
    <w:rsid w:val="007A0368"/>
    <w:rsid w:val="007A048A"/>
    <w:rsid w:val="007A0D8A"/>
    <w:rsid w:val="007A53E9"/>
    <w:rsid w:val="007A671B"/>
    <w:rsid w:val="007A69C3"/>
    <w:rsid w:val="007B0F34"/>
    <w:rsid w:val="007B1CDC"/>
    <w:rsid w:val="007C1714"/>
    <w:rsid w:val="007C3830"/>
    <w:rsid w:val="007C409F"/>
    <w:rsid w:val="007C440F"/>
    <w:rsid w:val="007D0B93"/>
    <w:rsid w:val="007D1D2D"/>
    <w:rsid w:val="007D6763"/>
    <w:rsid w:val="007E177A"/>
    <w:rsid w:val="007E1E46"/>
    <w:rsid w:val="007F6A39"/>
    <w:rsid w:val="00800532"/>
    <w:rsid w:val="00811BC0"/>
    <w:rsid w:val="008156B8"/>
    <w:rsid w:val="00820AC6"/>
    <w:rsid w:val="0082274C"/>
    <w:rsid w:val="00827344"/>
    <w:rsid w:val="008375C1"/>
    <w:rsid w:val="008415AE"/>
    <w:rsid w:val="00843C17"/>
    <w:rsid w:val="00844620"/>
    <w:rsid w:val="00845666"/>
    <w:rsid w:val="008460C8"/>
    <w:rsid w:val="00846ABC"/>
    <w:rsid w:val="008501BF"/>
    <w:rsid w:val="0085234E"/>
    <w:rsid w:val="00852E7A"/>
    <w:rsid w:val="00854DE7"/>
    <w:rsid w:val="00875FB5"/>
    <w:rsid w:val="00881742"/>
    <w:rsid w:val="00886AB7"/>
    <w:rsid w:val="00893392"/>
    <w:rsid w:val="00896CBF"/>
    <w:rsid w:val="008B6F4E"/>
    <w:rsid w:val="008C1A5D"/>
    <w:rsid w:val="008C28E6"/>
    <w:rsid w:val="008C5DA8"/>
    <w:rsid w:val="008C7024"/>
    <w:rsid w:val="008E0D9B"/>
    <w:rsid w:val="008E2CAD"/>
    <w:rsid w:val="008E5DE8"/>
    <w:rsid w:val="008F50A1"/>
    <w:rsid w:val="008F7EE3"/>
    <w:rsid w:val="0091095A"/>
    <w:rsid w:val="0091098C"/>
    <w:rsid w:val="00914557"/>
    <w:rsid w:val="00914F43"/>
    <w:rsid w:val="0092633C"/>
    <w:rsid w:val="00934B0E"/>
    <w:rsid w:val="009434F1"/>
    <w:rsid w:val="009446E8"/>
    <w:rsid w:val="009547A1"/>
    <w:rsid w:val="00967AC2"/>
    <w:rsid w:val="00973ECD"/>
    <w:rsid w:val="00983BC6"/>
    <w:rsid w:val="00987505"/>
    <w:rsid w:val="00987535"/>
    <w:rsid w:val="00990141"/>
    <w:rsid w:val="00992B7A"/>
    <w:rsid w:val="00996D97"/>
    <w:rsid w:val="009A3DD0"/>
    <w:rsid w:val="009A641B"/>
    <w:rsid w:val="009C0380"/>
    <w:rsid w:val="009C287B"/>
    <w:rsid w:val="009C51FC"/>
    <w:rsid w:val="009D6ED2"/>
    <w:rsid w:val="009F0214"/>
    <w:rsid w:val="009F4E4A"/>
    <w:rsid w:val="009F7ECC"/>
    <w:rsid w:val="00A05F22"/>
    <w:rsid w:val="00A14203"/>
    <w:rsid w:val="00A200D9"/>
    <w:rsid w:val="00A20B8D"/>
    <w:rsid w:val="00A23235"/>
    <w:rsid w:val="00A242F8"/>
    <w:rsid w:val="00A3184F"/>
    <w:rsid w:val="00A33264"/>
    <w:rsid w:val="00A3546E"/>
    <w:rsid w:val="00A416CB"/>
    <w:rsid w:val="00A44615"/>
    <w:rsid w:val="00A47233"/>
    <w:rsid w:val="00A5603B"/>
    <w:rsid w:val="00A579AC"/>
    <w:rsid w:val="00A610B0"/>
    <w:rsid w:val="00A66397"/>
    <w:rsid w:val="00A71377"/>
    <w:rsid w:val="00A722C7"/>
    <w:rsid w:val="00A82757"/>
    <w:rsid w:val="00A828F8"/>
    <w:rsid w:val="00AA258A"/>
    <w:rsid w:val="00AA2A2E"/>
    <w:rsid w:val="00AA3966"/>
    <w:rsid w:val="00AB627E"/>
    <w:rsid w:val="00AB67AD"/>
    <w:rsid w:val="00AB7A1C"/>
    <w:rsid w:val="00AC289F"/>
    <w:rsid w:val="00AC3646"/>
    <w:rsid w:val="00AC4EA8"/>
    <w:rsid w:val="00AC787C"/>
    <w:rsid w:val="00AD0497"/>
    <w:rsid w:val="00AD521A"/>
    <w:rsid w:val="00AE0670"/>
    <w:rsid w:val="00AE1598"/>
    <w:rsid w:val="00AE30B5"/>
    <w:rsid w:val="00B019F8"/>
    <w:rsid w:val="00B06104"/>
    <w:rsid w:val="00B236AA"/>
    <w:rsid w:val="00B27ABC"/>
    <w:rsid w:val="00B37FE5"/>
    <w:rsid w:val="00B4367C"/>
    <w:rsid w:val="00B46CF0"/>
    <w:rsid w:val="00B53357"/>
    <w:rsid w:val="00B74F01"/>
    <w:rsid w:val="00B75154"/>
    <w:rsid w:val="00B809D2"/>
    <w:rsid w:val="00B80E53"/>
    <w:rsid w:val="00B8258E"/>
    <w:rsid w:val="00B87419"/>
    <w:rsid w:val="00B93772"/>
    <w:rsid w:val="00BB1BCA"/>
    <w:rsid w:val="00BB50CC"/>
    <w:rsid w:val="00BB6B53"/>
    <w:rsid w:val="00BC008A"/>
    <w:rsid w:val="00BC205E"/>
    <w:rsid w:val="00BC787F"/>
    <w:rsid w:val="00BE2504"/>
    <w:rsid w:val="00BE3314"/>
    <w:rsid w:val="00BE49ED"/>
    <w:rsid w:val="00BE7E83"/>
    <w:rsid w:val="00BF113B"/>
    <w:rsid w:val="00BF1B51"/>
    <w:rsid w:val="00BF2C73"/>
    <w:rsid w:val="00BF3F0E"/>
    <w:rsid w:val="00C04798"/>
    <w:rsid w:val="00C07B9F"/>
    <w:rsid w:val="00C1078E"/>
    <w:rsid w:val="00C14ECC"/>
    <w:rsid w:val="00C175B1"/>
    <w:rsid w:val="00C21BA4"/>
    <w:rsid w:val="00C23648"/>
    <w:rsid w:val="00C27DE3"/>
    <w:rsid w:val="00C329EA"/>
    <w:rsid w:val="00C379D3"/>
    <w:rsid w:val="00C442D1"/>
    <w:rsid w:val="00C52E6E"/>
    <w:rsid w:val="00C5449F"/>
    <w:rsid w:val="00C56003"/>
    <w:rsid w:val="00C5671F"/>
    <w:rsid w:val="00C61BC3"/>
    <w:rsid w:val="00C63D0E"/>
    <w:rsid w:val="00C865A4"/>
    <w:rsid w:val="00C874FD"/>
    <w:rsid w:val="00C95EFA"/>
    <w:rsid w:val="00CB2E7F"/>
    <w:rsid w:val="00CD4C83"/>
    <w:rsid w:val="00CE20EC"/>
    <w:rsid w:val="00CE685F"/>
    <w:rsid w:val="00CE6A65"/>
    <w:rsid w:val="00CF2A9C"/>
    <w:rsid w:val="00D0058F"/>
    <w:rsid w:val="00D02066"/>
    <w:rsid w:val="00D042C6"/>
    <w:rsid w:val="00D20F71"/>
    <w:rsid w:val="00D2615B"/>
    <w:rsid w:val="00D26989"/>
    <w:rsid w:val="00D32A60"/>
    <w:rsid w:val="00D43458"/>
    <w:rsid w:val="00D448E9"/>
    <w:rsid w:val="00D55FAE"/>
    <w:rsid w:val="00D565B0"/>
    <w:rsid w:val="00D71526"/>
    <w:rsid w:val="00D7696D"/>
    <w:rsid w:val="00DA37FA"/>
    <w:rsid w:val="00DA3FDF"/>
    <w:rsid w:val="00DB34FD"/>
    <w:rsid w:val="00DB5BE8"/>
    <w:rsid w:val="00DC141F"/>
    <w:rsid w:val="00DC5382"/>
    <w:rsid w:val="00DC56BC"/>
    <w:rsid w:val="00DD091C"/>
    <w:rsid w:val="00DE3551"/>
    <w:rsid w:val="00DE4DBE"/>
    <w:rsid w:val="00DF0FF8"/>
    <w:rsid w:val="00DF201D"/>
    <w:rsid w:val="00DF39E1"/>
    <w:rsid w:val="00DF5CAE"/>
    <w:rsid w:val="00E02336"/>
    <w:rsid w:val="00E06496"/>
    <w:rsid w:val="00E06A01"/>
    <w:rsid w:val="00E11BC3"/>
    <w:rsid w:val="00E2448D"/>
    <w:rsid w:val="00E34053"/>
    <w:rsid w:val="00E56CAF"/>
    <w:rsid w:val="00E609BB"/>
    <w:rsid w:val="00E63266"/>
    <w:rsid w:val="00E66DBE"/>
    <w:rsid w:val="00E70575"/>
    <w:rsid w:val="00E806B1"/>
    <w:rsid w:val="00E80D5E"/>
    <w:rsid w:val="00E81CEA"/>
    <w:rsid w:val="00E848AD"/>
    <w:rsid w:val="00E86AAB"/>
    <w:rsid w:val="00E86F9D"/>
    <w:rsid w:val="00E871A6"/>
    <w:rsid w:val="00E963AC"/>
    <w:rsid w:val="00EA6D0A"/>
    <w:rsid w:val="00EB0162"/>
    <w:rsid w:val="00EB1DA4"/>
    <w:rsid w:val="00EB4AA6"/>
    <w:rsid w:val="00EC0013"/>
    <w:rsid w:val="00EC09F2"/>
    <w:rsid w:val="00EC4A2E"/>
    <w:rsid w:val="00EC78E2"/>
    <w:rsid w:val="00EE0FF0"/>
    <w:rsid w:val="00EE23EE"/>
    <w:rsid w:val="00EF2DF0"/>
    <w:rsid w:val="00EF4023"/>
    <w:rsid w:val="00EF7143"/>
    <w:rsid w:val="00EF7DB6"/>
    <w:rsid w:val="00F01133"/>
    <w:rsid w:val="00F0353D"/>
    <w:rsid w:val="00F13626"/>
    <w:rsid w:val="00F14893"/>
    <w:rsid w:val="00F25A9D"/>
    <w:rsid w:val="00F35A25"/>
    <w:rsid w:val="00F45292"/>
    <w:rsid w:val="00F5407D"/>
    <w:rsid w:val="00F5466F"/>
    <w:rsid w:val="00F562CC"/>
    <w:rsid w:val="00F65AE0"/>
    <w:rsid w:val="00F67CC4"/>
    <w:rsid w:val="00F760F5"/>
    <w:rsid w:val="00F76471"/>
    <w:rsid w:val="00F76EC6"/>
    <w:rsid w:val="00F80B88"/>
    <w:rsid w:val="00F96F53"/>
    <w:rsid w:val="00F976C3"/>
    <w:rsid w:val="00FB23B9"/>
    <w:rsid w:val="00FB258E"/>
    <w:rsid w:val="00FB4C4D"/>
    <w:rsid w:val="00FC0AA5"/>
    <w:rsid w:val="00FD3495"/>
    <w:rsid w:val="00FD74C3"/>
    <w:rsid w:val="00FE5A72"/>
    <w:rsid w:val="00FE7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2695D"/>
  <w15:docId w15:val="{DB955D50-1E1E-451B-B9E5-132ED41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6EC6"/>
    <w:rPr>
      <w:rFonts w:ascii="Corbel" w:eastAsia="Times New Roman" w:hAnsi="Corbel" w:cs="Times New Roman"/>
      <w:lang w:val="sv-SE"/>
    </w:rPr>
  </w:style>
  <w:style w:type="paragraph" w:styleId="Rubrik1">
    <w:name w:val="heading 1"/>
    <w:basedOn w:val="Normal"/>
    <w:link w:val="Rubrik1Char"/>
    <w:uiPriority w:val="1"/>
    <w:qFormat/>
    <w:rsid w:val="00F76EC6"/>
    <w:pPr>
      <w:ind w:left="461" w:hanging="360"/>
      <w:outlineLvl w:val="0"/>
    </w:pPr>
    <w:rPr>
      <w:rFonts w:eastAsia="Arial" w:cs="Arial"/>
      <w:b/>
      <w:bCs/>
      <w:color w:val="00B050"/>
      <w:sz w:val="32"/>
      <w:szCs w:val="32"/>
    </w:rPr>
  </w:style>
  <w:style w:type="paragraph" w:styleId="Rubrik2">
    <w:name w:val="heading 2"/>
    <w:basedOn w:val="Normal"/>
    <w:link w:val="Rubrik2Char"/>
    <w:uiPriority w:val="1"/>
    <w:qFormat/>
    <w:pPr>
      <w:spacing w:before="204"/>
      <w:ind w:left="102" w:hanging="576"/>
      <w:outlineLvl w:val="1"/>
    </w:pPr>
    <w:rPr>
      <w:b/>
      <w:bCs/>
    </w:rPr>
  </w:style>
  <w:style w:type="paragraph" w:styleId="Rubrik3">
    <w:name w:val="heading 3"/>
    <w:basedOn w:val="Normal"/>
    <w:next w:val="Normal"/>
    <w:link w:val="Rubrik3Char"/>
    <w:uiPriority w:val="9"/>
    <w:unhideWhenUsed/>
    <w:qFormat/>
    <w:rsid w:val="00F76EC6"/>
    <w:pPr>
      <w:keepNext/>
      <w:keepLines/>
      <w:spacing w:before="40"/>
      <w:outlineLvl w:val="2"/>
    </w:pPr>
    <w:rPr>
      <w:rFonts w:eastAsiaTheme="majorEastAsia" w:cstheme="majorBidi"/>
      <w:color w:val="00B050"/>
      <w:sz w:val="24"/>
      <w:szCs w:val="24"/>
    </w:rPr>
  </w:style>
  <w:style w:type="paragraph" w:styleId="Rubrik4">
    <w:name w:val="heading 4"/>
    <w:basedOn w:val="Normal"/>
    <w:next w:val="Normal"/>
    <w:link w:val="Rubrik4Char"/>
    <w:uiPriority w:val="9"/>
    <w:unhideWhenUsed/>
    <w:qFormat/>
    <w:rsid w:val="00EE23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59"/>
      <w:ind w:left="540" w:hanging="439"/>
    </w:pPr>
    <w:rPr>
      <w:rFonts w:ascii="Arial" w:eastAsia="Arial" w:hAnsi="Arial" w:cs="Arial"/>
      <w:b/>
      <w:bCs/>
      <w:sz w:val="24"/>
      <w:szCs w:val="24"/>
    </w:rPr>
  </w:style>
  <w:style w:type="paragraph" w:styleId="Innehll2">
    <w:name w:val="toc 2"/>
    <w:basedOn w:val="Normal"/>
    <w:uiPriority w:val="39"/>
    <w:qFormat/>
    <w:pPr>
      <w:spacing w:before="99"/>
      <w:ind w:left="982" w:hanging="660"/>
    </w:pPr>
  </w:style>
  <w:style w:type="paragraph" w:styleId="Brdtext">
    <w:name w:val="Body Text"/>
    <w:basedOn w:val="Normal"/>
    <w:uiPriority w:val="1"/>
    <w:qFormat/>
    <w:rsid w:val="00F76EC6"/>
  </w:style>
  <w:style w:type="paragraph" w:styleId="Liststycke">
    <w:name w:val="List Paragraph"/>
    <w:basedOn w:val="Normal"/>
    <w:uiPriority w:val="1"/>
    <w:qFormat/>
    <w:pPr>
      <w:ind w:left="822" w:hanging="360"/>
    </w:pPr>
  </w:style>
  <w:style w:type="paragraph" w:customStyle="1" w:styleId="TableParagraph">
    <w:name w:val="Table Paragraph"/>
    <w:basedOn w:val="Normal"/>
    <w:uiPriority w:val="1"/>
    <w:qFormat/>
  </w:style>
  <w:style w:type="character" w:customStyle="1" w:styleId="Rubrik4Char">
    <w:name w:val="Rubrik 4 Char"/>
    <w:basedOn w:val="Standardstycketeckensnitt"/>
    <w:link w:val="Rubrik4"/>
    <w:uiPriority w:val="9"/>
    <w:rsid w:val="00EE23EE"/>
    <w:rPr>
      <w:rFonts w:asciiTheme="majorHAnsi" w:eastAsiaTheme="majorEastAsia" w:hAnsiTheme="majorHAnsi" w:cstheme="majorBidi"/>
      <w:i/>
      <w:iCs/>
      <w:color w:val="365F91" w:themeColor="accent1" w:themeShade="BF"/>
    </w:rPr>
  </w:style>
  <w:style w:type="paragraph" w:styleId="Innehll3">
    <w:name w:val="toc 3"/>
    <w:basedOn w:val="Normal"/>
    <w:next w:val="Normal"/>
    <w:autoRedefine/>
    <w:uiPriority w:val="39"/>
    <w:unhideWhenUsed/>
    <w:rsid w:val="00E609BB"/>
    <w:pPr>
      <w:spacing w:after="100"/>
      <w:ind w:left="440"/>
    </w:pPr>
  </w:style>
  <w:style w:type="paragraph" w:styleId="Innehllsfrteckningsrubrik">
    <w:name w:val="TOC Heading"/>
    <w:basedOn w:val="Rubrik1"/>
    <w:next w:val="Normal"/>
    <w:uiPriority w:val="39"/>
    <w:unhideWhenUsed/>
    <w:qFormat/>
    <w:rsid w:val="006B2F5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eastAsia="sv-SE"/>
    </w:rPr>
  </w:style>
  <w:style w:type="character" w:styleId="Hyperlnk">
    <w:name w:val="Hyperlink"/>
    <w:basedOn w:val="Standardstycketeckensnitt"/>
    <w:uiPriority w:val="99"/>
    <w:unhideWhenUsed/>
    <w:rsid w:val="006B2F54"/>
    <w:rPr>
      <w:color w:val="0000FF" w:themeColor="hyperlink"/>
      <w:u w:val="single"/>
    </w:rPr>
  </w:style>
  <w:style w:type="character" w:customStyle="1" w:styleId="Rubrik1Char">
    <w:name w:val="Rubrik 1 Char"/>
    <w:basedOn w:val="Standardstycketeckensnitt"/>
    <w:link w:val="Rubrik1"/>
    <w:uiPriority w:val="1"/>
    <w:rsid w:val="00F76EC6"/>
    <w:rPr>
      <w:rFonts w:ascii="Corbel" w:eastAsia="Arial" w:hAnsi="Corbel" w:cs="Arial"/>
      <w:b/>
      <w:bCs/>
      <w:color w:val="00B050"/>
      <w:sz w:val="32"/>
      <w:szCs w:val="32"/>
    </w:rPr>
  </w:style>
  <w:style w:type="paragraph" w:styleId="Sidhuvud">
    <w:name w:val="header"/>
    <w:basedOn w:val="Normal"/>
    <w:link w:val="SidhuvudChar"/>
    <w:uiPriority w:val="99"/>
    <w:unhideWhenUsed/>
    <w:rsid w:val="003567CA"/>
    <w:pPr>
      <w:tabs>
        <w:tab w:val="center" w:pos="4536"/>
        <w:tab w:val="right" w:pos="9072"/>
      </w:tabs>
    </w:pPr>
  </w:style>
  <w:style w:type="character" w:customStyle="1" w:styleId="SidhuvudChar">
    <w:name w:val="Sidhuvud Char"/>
    <w:basedOn w:val="Standardstycketeckensnitt"/>
    <w:link w:val="Sidhuvud"/>
    <w:uiPriority w:val="99"/>
    <w:rsid w:val="003567CA"/>
    <w:rPr>
      <w:rFonts w:ascii="Times New Roman" w:eastAsia="Times New Roman" w:hAnsi="Times New Roman" w:cs="Times New Roman"/>
    </w:rPr>
  </w:style>
  <w:style w:type="paragraph" w:styleId="Sidfot">
    <w:name w:val="footer"/>
    <w:basedOn w:val="Normal"/>
    <w:link w:val="SidfotChar"/>
    <w:uiPriority w:val="99"/>
    <w:unhideWhenUsed/>
    <w:rsid w:val="003567CA"/>
    <w:pPr>
      <w:tabs>
        <w:tab w:val="center" w:pos="4536"/>
        <w:tab w:val="right" w:pos="9072"/>
      </w:tabs>
    </w:pPr>
  </w:style>
  <w:style w:type="character" w:customStyle="1" w:styleId="SidfotChar">
    <w:name w:val="Sidfot Char"/>
    <w:basedOn w:val="Standardstycketeckensnitt"/>
    <w:link w:val="Sidfot"/>
    <w:uiPriority w:val="99"/>
    <w:rsid w:val="003567CA"/>
    <w:rPr>
      <w:rFonts w:ascii="Times New Roman" w:eastAsia="Times New Roman" w:hAnsi="Times New Roman" w:cs="Times New Roman"/>
    </w:rPr>
  </w:style>
  <w:style w:type="paragraph" w:styleId="Ingetavstnd">
    <w:name w:val="No Spacing"/>
    <w:uiPriority w:val="1"/>
    <w:qFormat/>
    <w:rsid w:val="00F76EC6"/>
    <w:rPr>
      <w:rFonts w:ascii="Corbel" w:eastAsia="Times New Roman" w:hAnsi="Corbel" w:cs="Times New Roman"/>
    </w:rPr>
  </w:style>
  <w:style w:type="character" w:customStyle="1" w:styleId="Rubrik3Char">
    <w:name w:val="Rubrik 3 Char"/>
    <w:basedOn w:val="Standardstycketeckensnitt"/>
    <w:link w:val="Rubrik3"/>
    <w:uiPriority w:val="9"/>
    <w:rsid w:val="00F76EC6"/>
    <w:rPr>
      <w:rFonts w:ascii="Corbel" w:eastAsiaTheme="majorEastAsia" w:hAnsi="Corbel" w:cstheme="majorBidi"/>
      <w:color w:val="00B050"/>
      <w:sz w:val="24"/>
      <w:szCs w:val="24"/>
    </w:rPr>
  </w:style>
  <w:style w:type="character" w:styleId="Kommentarsreferens">
    <w:name w:val="annotation reference"/>
    <w:basedOn w:val="Standardstycketeckensnitt"/>
    <w:semiHidden/>
    <w:unhideWhenUsed/>
    <w:rsid w:val="0041247D"/>
    <w:rPr>
      <w:sz w:val="16"/>
      <w:szCs w:val="16"/>
    </w:rPr>
  </w:style>
  <w:style w:type="paragraph" w:styleId="Kommentarer">
    <w:name w:val="annotation text"/>
    <w:basedOn w:val="Normal"/>
    <w:link w:val="KommentarerChar"/>
    <w:uiPriority w:val="99"/>
    <w:unhideWhenUsed/>
    <w:rsid w:val="0041247D"/>
    <w:rPr>
      <w:sz w:val="20"/>
      <w:szCs w:val="20"/>
    </w:rPr>
  </w:style>
  <w:style w:type="character" w:customStyle="1" w:styleId="KommentarerChar">
    <w:name w:val="Kommentarer Char"/>
    <w:basedOn w:val="Standardstycketeckensnitt"/>
    <w:link w:val="Kommentarer"/>
    <w:uiPriority w:val="99"/>
    <w:rsid w:val="0041247D"/>
    <w:rPr>
      <w:rFonts w:ascii="Corbel" w:eastAsia="Times New Roman" w:hAnsi="Corbel" w:cs="Times New Roman"/>
      <w:sz w:val="20"/>
      <w:szCs w:val="20"/>
    </w:rPr>
  </w:style>
  <w:style w:type="paragraph" w:styleId="Kommentarsmne">
    <w:name w:val="annotation subject"/>
    <w:basedOn w:val="Kommentarer"/>
    <w:next w:val="Kommentarer"/>
    <w:link w:val="KommentarsmneChar"/>
    <w:uiPriority w:val="99"/>
    <w:semiHidden/>
    <w:unhideWhenUsed/>
    <w:rsid w:val="0041247D"/>
    <w:rPr>
      <w:b/>
      <w:bCs/>
    </w:rPr>
  </w:style>
  <w:style w:type="character" w:customStyle="1" w:styleId="KommentarsmneChar">
    <w:name w:val="Kommentarsämne Char"/>
    <w:basedOn w:val="KommentarerChar"/>
    <w:link w:val="Kommentarsmne"/>
    <w:uiPriority w:val="99"/>
    <w:semiHidden/>
    <w:rsid w:val="0041247D"/>
    <w:rPr>
      <w:rFonts w:ascii="Corbel" w:eastAsia="Times New Roman" w:hAnsi="Corbel" w:cs="Times New Roman"/>
      <w:b/>
      <w:bCs/>
      <w:sz w:val="20"/>
      <w:szCs w:val="20"/>
    </w:rPr>
  </w:style>
  <w:style w:type="paragraph" w:styleId="Ballongtext">
    <w:name w:val="Balloon Text"/>
    <w:basedOn w:val="Normal"/>
    <w:link w:val="BallongtextChar"/>
    <w:uiPriority w:val="99"/>
    <w:semiHidden/>
    <w:unhideWhenUsed/>
    <w:rsid w:val="0041247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247D"/>
    <w:rPr>
      <w:rFonts w:ascii="Segoe UI" w:eastAsia="Times New Roman" w:hAnsi="Segoe UI" w:cs="Segoe UI"/>
      <w:sz w:val="18"/>
      <w:szCs w:val="18"/>
    </w:rPr>
  </w:style>
  <w:style w:type="paragraph" w:styleId="Oformateradtext">
    <w:name w:val="Plain Text"/>
    <w:basedOn w:val="Normal"/>
    <w:link w:val="OformateradtextChar"/>
    <w:uiPriority w:val="99"/>
    <w:unhideWhenUsed/>
    <w:rsid w:val="002014A5"/>
    <w:pPr>
      <w:widowControl/>
      <w:autoSpaceDE/>
      <w:autoSpaceDN/>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2014A5"/>
    <w:rPr>
      <w:rFonts w:ascii="Calibri" w:hAnsi="Calibri"/>
      <w:szCs w:val="21"/>
      <w:lang w:val="sv-SE"/>
    </w:rPr>
  </w:style>
  <w:style w:type="paragraph" w:customStyle="1" w:styleId="Rubrik2frsttsblad">
    <w:name w:val="Rubrik 2 försättsblad"/>
    <w:basedOn w:val="Normal"/>
    <w:link w:val="Rubrik2frsttsbladChar"/>
    <w:qFormat/>
    <w:rsid w:val="0047306D"/>
    <w:pPr>
      <w:keepNext/>
      <w:keepLines/>
      <w:widowControl/>
      <w:autoSpaceDE/>
      <w:autoSpaceDN/>
      <w:spacing w:line="340" w:lineRule="exact"/>
    </w:pPr>
    <w:rPr>
      <w:rFonts w:asciiTheme="minorHAnsi" w:eastAsiaTheme="majorEastAsia" w:hAnsiTheme="minorHAnsi" w:cstheme="majorBidi"/>
      <w:b/>
      <w:color w:val="808080" w:themeColor="background1" w:themeShade="80"/>
      <w:spacing w:val="-6"/>
      <w:kern w:val="22"/>
      <w:sz w:val="32"/>
      <w:szCs w:val="32"/>
    </w:rPr>
  </w:style>
  <w:style w:type="character" w:customStyle="1" w:styleId="Rubrik2frsttsbladChar">
    <w:name w:val="Rubrik 2 försättsblad Char"/>
    <w:basedOn w:val="Standardstycketeckensnitt"/>
    <w:link w:val="Rubrik2frsttsblad"/>
    <w:rsid w:val="0047306D"/>
    <w:rPr>
      <w:rFonts w:eastAsiaTheme="majorEastAsia" w:cstheme="majorBidi"/>
      <w:b/>
      <w:color w:val="808080" w:themeColor="background1" w:themeShade="80"/>
      <w:spacing w:val="-6"/>
      <w:kern w:val="22"/>
      <w:sz w:val="32"/>
      <w:szCs w:val="32"/>
      <w:lang w:val="sv-SE"/>
    </w:rPr>
  </w:style>
  <w:style w:type="character" w:customStyle="1" w:styleId="Rubrik2Char">
    <w:name w:val="Rubrik 2 Char"/>
    <w:basedOn w:val="Standardstycketeckensnitt"/>
    <w:link w:val="Rubrik2"/>
    <w:uiPriority w:val="9"/>
    <w:rsid w:val="000A66EC"/>
    <w:rPr>
      <w:rFonts w:ascii="Corbel" w:eastAsia="Times New Roman" w:hAnsi="Corbel" w:cs="Times New Roman"/>
      <w:b/>
      <w:bCs/>
    </w:rPr>
  </w:style>
  <w:style w:type="paragraph" w:customStyle="1" w:styleId="Default">
    <w:name w:val="Default"/>
    <w:rsid w:val="003408D6"/>
    <w:pPr>
      <w:widowControl/>
      <w:adjustRightInd w:val="0"/>
    </w:pPr>
    <w:rPr>
      <w:rFonts w:ascii="Calibri" w:hAnsi="Calibri" w:cs="Calibri"/>
      <w:color w:val="000000"/>
      <w:sz w:val="24"/>
      <w:szCs w:val="24"/>
      <w:lang w:val="sv-SE"/>
    </w:rPr>
  </w:style>
  <w:style w:type="paragraph" w:styleId="Normalwebb">
    <w:name w:val="Normal (Web)"/>
    <w:basedOn w:val="Normal"/>
    <w:uiPriority w:val="99"/>
    <w:unhideWhenUsed/>
    <w:rsid w:val="008E5DE8"/>
    <w:pPr>
      <w:widowControl/>
      <w:autoSpaceDE/>
      <w:autoSpaceDN/>
      <w:spacing w:before="100" w:beforeAutospacing="1" w:after="100" w:afterAutospacing="1"/>
    </w:pPr>
    <w:rPr>
      <w:rFonts w:ascii="Times New Roman" w:eastAsiaTheme="minorEastAsia"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4738">
      <w:bodyDiv w:val="1"/>
      <w:marLeft w:val="0"/>
      <w:marRight w:val="0"/>
      <w:marTop w:val="0"/>
      <w:marBottom w:val="0"/>
      <w:divBdr>
        <w:top w:val="none" w:sz="0" w:space="0" w:color="auto"/>
        <w:left w:val="none" w:sz="0" w:space="0" w:color="auto"/>
        <w:bottom w:val="none" w:sz="0" w:space="0" w:color="auto"/>
        <w:right w:val="none" w:sz="0" w:space="0" w:color="auto"/>
      </w:divBdr>
    </w:div>
    <w:div w:id="420100590">
      <w:bodyDiv w:val="1"/>
      <w:marLeft w:val="0"/>
      <w:marRight w:val="0"/>
      <w:marTop w:val="0"/>
      <w:marBottom w:val="0"/>
      <w:divBdr>
        <w:top w:val="none" w:sz="0" w:space="0" w:color="auto"/>
        <w:left w:val="none" w:sz="0" w:space="0" w:color="auto"/>
        <w:bottom w:val="none" w:sz="0" w:space="0" w:color="auto"/>
        <w:right w:val="none" w:sz="0" w:space="0" w:color="auto"/>
      </w:divBdr>
    </w:div>
    <w:div w:id="483662375">
      <w:bodyDiv w:val="1"/>
      <w:marLeft w:val="0"/>
      <w:marRight w:val="0"/>
      <w:marTop w:val="0"/>
      <w:marBottom w:val="0"/>
      <w:divBdr>
        <w:top w:val="none" w:sz="0" w:space="0" w:color="auto"/>
        <w:left w:val="none" w:sz="0" w:space="0" w:color="auto"/>
        <w:bottom w:val="none" w:sz="0" w:space="0" w:color="auto"/>
        <w:right w:val="none" w:sz="0" w:space="0" w:color="auto"/>
      </w:divBdr>
    </w:div>
    <w:div w:id="497384309">
      <w:bodyDiv w:val="1"/>
      <w:marLeft w:val="0"/>
      <w:marRight w:val="0"/>
      <w:marTop w:val="0"/>
      <w:marBottom w:val="0"/>
      <w:divBdr>
        <w:top w:val="none" w:sz="0" w:space="0" w:color="auto"/>
        <w:left w:val="none" w:sz="0" w:space="0" w:color="auto"/>
        <w:bottom w:val="none" w:sz="0" w:space="0" w:color="auto"/>
        <w:right w:val="none" w:sz="0" w:space="0" w:color="auto"/>
      </w:divBdr>
    </w:div>
    <w:div w:id="561258755">
      <w:bodyDiv w:val="1"/>
      <w:marLeft w:val="0"/>
      <w:marRight w:val="0"/>
      <w:marTop w:val="0"/>
      <w:marBottom w:val="0"/>
      <w:divBdr>
        <w:top w:val="none" w:sz="0" w:space="0" w:color="auto"/>
        <w:left w:val="none" w:sz="0" w:space="0" w:color="auto"/>
        <w:bottom w:val="none" w:sz="0" w:space="0" w:color="auto"/>
        <w:right w:val="none" w:sz="0" w:space="0" w:color="auto"/>
      </w:divBdr>
    </w:div>
    <w:div w:id="676888512">
      <w:bodyDiv w:val="1"/>
      <w:marLeft w:val="0"/>
      <w:marRight w:val="0"/>
      <w:marTop w:val="0"/>
      <w:marBottom w:val="0"/>
      <w:divBdr>
        <w:top w:val="none" w:sz="0" w:space="0" w:color="auto"/>
        <w:left w:val="none" w:sz="0" w:space="0" w:color="auto"/>
        <w:bottom w:val="none" w:sz="0" w:space="0" w:color="auto"/>
        <w:right w:val="none" w:sz="0" w:space="0" w:color="auto"/>
      </w:divBdr>
    </w:div>
    <w:div w:id="911889608">
      <w:bodyDiv w:val="1"/>
      <w:marLeft w:val="0"/>
      <w:marRight w:val="0"/>
      <w:marTop w:val="0"/>
      <w:marBottom w:val="0"/>
      <w:divBdr>
        <w:top w:val="none" w:sz="0" w:space="0" w:color="auto"/>
        <w:left w:val="none" w:sz="0" w:space="0" w:color="auto"/>
        <w:bottom w:val="none" w:sz="0" w:space="0" w:color="auto"/>
        <w:right w:val="none" w:sz="0" w:space="0" w:color="auto"/>
      </w:divBdr>
    </w:div>
    <w:div w:id="1366835705">
      <w:bodyDiv w:val="1"/>
      <w:marLeft w:val="0"/>
      <w:marRight w:val="0"/>
      <w:marTop w:val="0"/>
      <w:marBottom w:val="0"/>
      <w:divBdr>
        <w:top w:val="none" w:sz="0" w:space="0" w:color="auto"/>
        <w:left w:val="none" w:sz="0" w:space="0" w:color="auto"/>
        <w:bottom w:val="none" w:sz="0" w:space="0" w:color="auto"/>
        <w:right w:val="none" w:sz="0" w:space="0" w:color="auto"/>
      </w:divBdr>
    </w:div>
    <w:div w:id="1866482994">
      <w:bodyDiv w:val="1"/>
      <w:marLeft w:val="0"/>
      <w:marRight w:val="0"/>
      <w:marTop w:val="0"/>
      <w:marBottom w:val="0"/>
      <w:divBdr>
        <w:top w:val="none" w:sz="0" w:space="0" w:color="auto"/>
        <w:left w:val="none" w:sz="0" w:space="0" w:color="auto"/>
        <w:bottom w:val="none" w:sz="0" w:space="0" w:color="auto"/>
        <w:right w:val="none" w:sz="0" w:space="0" w:color="auto"/>
      </w:divBdr>
    </w:div>
    <w:div w:id="1999573688">
      <w:bodyDiv w:val="1"/>
      <w:marLeft w:val="0"/>
      <w:marRight w:val="0"/>
      <w:marTop w:val="0"/>
      <w:marBottom w:val="0"/>
      <w:divBdr>
        <w:top w:val="none" w:sz="0" w:space="0" w:color="auto"/>
        <w:left w:val="none" w:sz="0" w:space="0" w:color="auto"/>
        <w:bottom w:val="none" w:sz="0" w:space="0" w:color="auto"/>
        <w:right w:val="none" w:sz="0" w:space="0" w:color="auto"/>
      </w:divBdr>
    </w:div>
    <w:div w:id="210141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D0BEA-4750-4BF2-8934-29CBA872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3252</Words>
  <Characters>17236</Characters>
  <Application>Microsoft Office Word</Application>
  <DocSecurity>0</DocSecurity>
  <Lines>143</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lars.tegnemyr</dc:creator>
  <cp:lastModifiedBy>Lars Björkman</cp:lastModifiedBy>
  <cp:revision>21</cp:revision>
  <cp:lastPrinted>2023-05-04T12:38:00Z</cp:lastPrinted>
  <dcterms:created xsi:type="dcterms:W3CDTF">2021-03-30T08:14:00Z</dcterms:created>
  <dcterms:modified xsi:type="dcterms:W3CDTF">2023-05-04T12:38:00Z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15 för Word</vt:lpwstr>
  </property>
  <property fmtid="{D5CDD505-2E9C-101B-9397-08002B2CF9AE}" pid="4" name="LastSaved">
    <vt:filetime>2017-10-05T00:00:00Z</vt:filetime>
  </property>
</Properties>
</file>